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251" w14:textId="391E4CBF" w:rsidR="00013170" w:rsidRPr="00587326" w:rsidRDefault="00587326" w:rsidP="00587326">
      <w:pPr>
        <w:pStyle w:val="01NomTakaclient"/>
        <w:keepLines/>
        <w:spacing w:after="360"/>
        <w:rPr>
          <w:rFonts w:ascii="Arial Gras" w:hAnsi="Arial Gras"/>
          <w:caps/>
          <w:sz w:val="44"/>
          <w:szCs w:val="44"/>
        </w:rPr>
      </w:pPr>
      <w:bookmarkStart w:id="0" w:name="_Hlk37053023"/>
      <w:bookmarkStart w:id="1" w:name="_Hlk29826588"/>
      <w:r w:rsidRPr="00587326">
        <w:rPr>
          <w:rFonts w:ascii="Arial Gras" w:hAnsi="Arial Gras"/>
          <w:caps/>
          <w:sz w:val="44"/>
          <w:szCs w:val="44"/>
        </w:rPr>
        <w:t>Association Les Arts Décoratifs</w:t>
      </w:r>
    </w:p>
    <w:bookmarkEnd w:id="1"/>
    <w:p w14:paraId="271A86B5" w14:textId="3A8FDFEF" w:rsidR="003516FC" w:rsidRPr="00013170" w:rsidRDefault="00013170" w:rsidP="00587326">
      <w:pPr>
        <w:pStyle w:val="02Nomdulot"/>
        <w:keepLines/>
        <w:spacing w:before="360" w:after="240"/>
        <w:ind w:right="0"/>
        <w:rPr>
          <w:rFonts w:ascii="Arial Gras" w:hAnsi="Arial Gras"/>
          <w:caps/>
        </w:rPr>
      </w:pPr>
      <w:r w:rsidRPr="00013170">
        <w:rPr>
          <w:rFonts w:ascii="Arial Gras" w:hAnsi="Arial Gras"/>
          <w:caps/>
        </w:rPr>
        <w:t>Assurance</w:t>
      </w:r>
      <w:r w:rsidR="00763ECF">
        <w:rPr>
          <w:rFonts w:ascii="Arial Gras" w:hAnsi="Arial Gras"/>
          <w:caps/>
        </w:rPr>
        <w:t xml:space="preserve"> </w:t>
      </w:r>
      <w:r w:rsidRPr="00013170">
        <w:rPr>
          <w:rFonts w:ascii="Arial Gras" w:hAnsi="Arial Gras"/>
          <w:caps/>
        </w:rPr>
        <w:t xml:space="preserve">responsabilité </w:t>
      </w:r>
      <w:r w:rsidR="003679EA">
        <w:rPr>
          <w:rFonts w:ascii="Arial Gras" w:hAnsi="Arial Gras"/>
          <w:caps/>
        </w:rPr>
        <w:t>des mandataires sociaux et dirigeants</w:t>
      </w:r>
    </w:p>
    <w:p w14:paraId="156556C7" w14:textId="75ABE259" w:rsidR="00587326" w:rsidRDefault="00587326" w:rsidP="00587326">
      <w:pPr>
        <w:pStyle w:val="03Numlot"/>
        <w:keepLines/>
        <w:spacing w:before="240" w:after="120"/>
        <w:ind w:right="0"/>
      </w:pPr>
      <w:r>
        <w:rPr>
          <w:noProof/>
        </w:rPr>
        <w:drawing>
          <wp:inline distT="0" distB="0" distL="0" distR="0" wp14:anchorId="5E17581B" wp14:editId="402E4ADF">
            <wp:extent cx="1160780" cy="1672590"/>
            <wp:effectExtent l="0" t="0" r="0" b="0"/>
            <wp:docPr id="3" name="Image 1" descr="MAD Musée des Arts Décoratifs • Paris 1er • L'Officiel des specta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MAD Musée des Arts Décoratifs • Paris 1er • L'Officiel des spectacle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1160780" cy="1672590"/>
                    </a:xfrm>
                    <a:prstGeom prst="rect">
                      <a:avLst/>
                    </a:prstGeom>
                    <a:noFill/>
                    <a:ln>
                      <a:noFill/>
                    </a:ln>
                  </pic:spPr>
                </pic:pic>
              </a:graphicData>
            </a:graphic>
          </wp:inline>
        </w:drawing>
      </w:r>
    </w:p>
    <w:p w14:paraId="285DBB0B" w14:textId="4B8D87E5" w:rsidR="00F355C9" w:rsidRPr="00DA3C10" w:rsidRDefault="00F355C9" w:rsidP="00587326">
      <w:pPr>
        <w:pStyle w:val="03Numlot"/>
        <w:keepLines/>
        <w:spacing w:before="360" w:after="360"/>
        <w:ind w:right="0"/>
        <w:rPr>
          <w:b/>
        </w:rPr>
      </w:pPr>
      <w:r w:rsidRPr="00F355C9">
        <w:t xml:space="preserve">LOT </w:t>
      </w:r>
      <w:r w:rsidR="003679EA">
        <w:t xml:space="preserve">N° </w:t>
      </w:r>
      <w:r w:rsidR="00587326">
        <w:t>3</w:t>
      </w:r>
    </w:p>
    <w:p w14:paraId="27C5BBB8" w14:textId="77648D7B" w:rsidR="00335E0A" w:rsidRPr="00E13FF2" w:rsidRDefault="00335E0A" w:rsidP="00587326">
      <w:pPr>
        <w:pStyle w:val="Corpsdetexte2"/>
        <w:keepLines/>
        <w:spacing w:after="720"/>
        <w:rPr>
          <w:szCs w:val="30"/>
        </w:rPr>
      </w:pPr>
      <w:bookmarkStart w:id="2" w:name="_Hlk89239896"/>
      <w:r w:rsidRPr="00E13FF2">
        <w:t>DOSSIER D'APPEL D'OFFRES OUVERT</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1B73E6" w:rsidRPr="00372C8D" w14:paraId="63921250" w14:textId="77777777" w:rsidTr="00A9566E">
        <w:tc>
          <w:tcPr>
            <w:tcW w:w="9356" w:type="dxa"/>
          </w:tcPr>
          <w:bookmarkEnd w:id="2"/>
          <w:p w14:paraId="43565F47" w14:textId="77777777" w:rsidR="001B73E6" w:rsidRPr="00372C8D" w:rsidRDefault="001B73E6" w:rsidP="00A9566E">
            <w:pPr>
              <w:keepLines/>
              <w:widowControl w:val="0"/>
              <w:spacing w:before="140" w:after="140"/>
              <w:ind w:left="454"/>
              <w:rPr>
                <w:b/>
                <w:color w:val="436E91"/>
                <w:szCs w:val="18"/>
              </w:rPr>
            </w:pPr>
            <w:r w:rsidRPr="00372C8D">
              <w:rPr>
                <w:b/>
                <w:color w:val="436E91"/>
                <w:szCs w:val="18"/>
              </w:rPr>
              <w:t>Le présent dossier comporte :</w:t>
            </w:r>
            <w:r>
              <w:rPr>
                <w:b/>
                <w:color w:val="436E91"/>
                <w:szCs w:val="18"/>
              </w:rPr>
              <w:t xml:space="preserve"> </w:t>
            </w:r>
            <w:r w:rsidRPr="00731E36">
              <w:rPr>
                <w:rStyle w:val="Appelnotedebasdep"/>
                <w:rFonts w:ascii="Arial Gras" w:hAnsi="Arial Gras"/>
                <w:b/>
                <w:vanish/>
                <w:color w:val="FFFFFF" w:themeColor="background1"/>
                <w:szCs w:val="18"/>
              </w:rPr>
              <w:footnoteReference w:id="1"/>
            </w:r>
          </w:p>
        </w:tc>
      </w:tr>
      <w:tr w:rsidR="001B73E6" w:rsidRPr="00372C8D" w14:paraId="1B6E107B" w14:textId="77777777" w:rsidTr="00A9566E">
        <w:tc>
          <w:tcPr>
            <w:tcW w:w="9356" w:type="dxa"/>
          </w:tcPr>
          <w:p w14:paraId="75D58577" w14:textId="77777777" w:rsidR="001B73E6" w:rsidRPr="009F7F0E" w:rsidRDefault="001B73E6" w:rsidP="00A9566E">
            <w:pPr>
              <w:keepLines/>
              <w:widowControl w:val="0"/>
              <w:tabs>
                <w:tab w:val="left" w:pos="8364"/>
              </w:tabs>
              <w:spacing w:before="140" w:after="140"/>
              <w:ind w:left="454"/>
              <w:rPr>
                <w:b/>
                <w:color w:val="436E91"/>
                <w:szCs w:val="18"/>
              </w:rPr>
            </w:pPr>
            <w:r w:rsidRPr="009F7F0E">
              <w:rPr>
                <w:b/>
                <w:color w:val="436E91"/>
                <w:szCs w:val="18"/>
              </w:rPr>
              <w:t xml:space="preserve">1 / Acte d'engagement </w:t>
            </w:r>
          </w:p>
        </w:tc>
      </w:tr>
      <w:tr w:rsidR="001B73E6" w:rsidRPr="00372C8D" w14:paraId="52F03ACD" w14:textId="77777777" w:rsidTr="00A9566E">
        <w:tc>
          <w:tcPr>
            <w:tcW w:w="9356" w:type="dxa"/>
          </w:tcPr>
          <w:p w14:paraId="687B0809"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2 / Annexe n° 1 à l'acte d'engagement « attestation compagnie d'assurance »</w:t>
            </w:r>
          </w:p>
        </w:tc>
      </w:tr>
      <w:tr w:rsidR="001B73E6" w:rsidRPr="00372C8D" w14:paraId="349A799C" w14:textId="77777777" w:rsidTr="00A9566E">
        <w:tc>
          <w:tcPr>
            <w:tcW w:w="9356" w:type="dxa"/>
          </w:tcPr>
          <w:p w14:paraId="650CBC23"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3 / Annexe n° 2 à l’acte d’engagement « convention de gestion »</w:t>
            </w:r>
          </w:p>
        </w:tc>
      </w:tr>
      <w:tr w:rsidR="001B73E6" w:rsidRPr="00372C8D" w14:paraId="768691A4" w14:textId="77777777" w:rsidTr="00A9566E">
        <w:tc>
          <w:tcPr>
            <w:tcW w:w="9356" w:type="dxa"/>
          </w:tcPr>
          <w:p w14:paraId="253828EB" w14:textId="77777777" w:rsidR="001B73E6" w:rsidRPr="009F7F0E" w:rsidRDefault="001B73E6" w:rsidP="00A9566E">
            <w:pPr>
              <w:keepLines/>
              <w:widowControl w:val="0"/>
              <w:spacing w:before="140" w:after="140"/>
              <w:ind w:left="454"/>
              <w:rPr>
                <w:b/>
                <w:color w:val="436E91"/>
                <w:szCs w:val="18"/>
              </w:rPr>
            </w:pPr>
            <w:r w:rsidRPr="009F7F0E">
              <w:rPr>
                <w:b/>
                <w:color w:val="436E91"/>
                <w:szCs w:val="18"/>
              </w:rPr>
              <w:t xml:space="preserve">4 / </w:t>
            </w:r>
            <w:r>
              <w:rPr>
                <w:b/>
                <w:color w:val="436E91"/>
                <w:szCs w:val="18"/>
              </w:rPr>
              <w:t>C</w:t>
            </w:r>
            <w:r w:rsidRPr="009F7F0E">
              <w:rPr>
                <w:b/>
                <w:color w:val="436E91"/>
                <w:szCs w:val="18"/>
              </w:rPr>
              <w:t>ahier des clauses particulières</w:t>
            </w:r>
          </w:p>
        </w:tc>
      </w:tr>
      <w:tr w:rsidR="001B73E6" w:rsidRPr="00372C8D" w14:paraId="2021EF64" w14:textId="77777777" w:rsidTr="00A9566E">
        <w:tc>
          <w:tcPr>
            <w:tcW w:w="9356" w:type="dxa"/>
          </w:tcPr>
          <w:p w14:paraId="238E2B5A" w14:textId="77777777" w:rsidR="001B73E6" w:rsidRPr="009F7F0E" w:rsidRDefault="001B73E6" w:rsidP="00A9566E">
            <w:pPr>
              <w:keepLines/>
              <w:widowControl w:val="0"/>
              <w:tabs>
                <w:tab w:val="left" w:pos="8364"/>
              </w:tabs>
              <w:spacing w:before="140" w:after="140"/>
              <w:ind w:left="454"/>
              <w:rPr>
                <w:b/>
                <w:color w:val="436E91"/>
                <w:szCs w:val="18"/>
              </w:rPr>
            </w:pPr>
            <w:r w:rsidRPr="009F7F0E">
              <w:rPr>
                <w:b/>
                <w:color w:val="436E91"/>
                <w:szCs w:val="18"/>
              </w:rPr>
              <w:t>5 / Dossier technique</w:t>
            </w:r>
          </w:p>
        </w:tc>
      </w:tr>
    </w:tbl>
    <w:p w14:paraId="17D7ADB8" w14:textId="77777777" w:rsidR="00D06A2A" w:rsidRPr="00FF550B" w:rsidRDefault="00D06A2A" w:rsidP="006A1526">
      <w:pPr>
        <w:keepLines/>
        <w:widowControl w:val="0"/>
        <w:ind w:left="5812" w:hanging="142"/>
        <w:rPr>
          <w:sz w:val="2"/>
          <w:szCs w:val="2"/>
        </w:rPr>
      </w:pPr>
    </w:p>
    <w:p w14:paraId="48302FA7" w14:textId="77777777" w:rsidR="00D06A2A" w:rsidRDefault="00D06A2A" w:rsidP="00BD6450">
      <w:pPr>
        <w:keepLines/>
        <w:widowControl w:val="0"/>
        <w:ind w:left="5812" w:hanging="142"/>
        <w:rPr>
          <w:sz w:val="24"/>
        </w:rPr>
        <w:sectPr w:rsidR="00D06A2A" w:rsidSect="00354C7A">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46784E35" w14:textId="361562D9" w:rsidR="00E61610" w:rsidRPr="00587326" w:rsidRDefault="00587326" w:rsidP="00E61610">
      <w:pPr>
        <w:pStyle w:val="01NomTakaclient"/>
        <w:keepLines/>
        <w:spacing w:after="720"/>
        <w:rPr>
          <w:rFonts w:ascii="Arial Gras" w:hAnsi="Arial Gras"/>
          <w:caps/>
          <w:sz w:val="44"/>
          <w:szCs w:val="44"/>
        </w:rPr>
      </w:pPr>
      <w:r w:rsidRPr="00587326">
        <w:rPr>
          <w:rFonts w:ascii="Arial Gras" w:hAnsi="Arial Gras"/>
          <w:caps/>
          <w:sz w:val="44"/>
          <w:szCs w:val="44"/>
        </w:rPr>
        <w:lastRenderedPageBreak/>
        <w:t>Association Les Arts Décoratifs</w:t>
      </w:r>
    </w:p>
    <w:p w14:paraId="63BD5E3E" w14:textId="4E597BBB" w:rsidR="00E61610" w:rsidRPr="00EE339D" w:rsidRDefault="00E61610" w:rsidP="00E61610">
      <w:pPr>
        <w:pStyle w:val="04TitreAECPDTSIN"/>
        <w:keepLines/>
        <w:spacing w:after="840"/>
        <w:rPr>
          <w:caps/>
          <w:sz w:val="36"/>
          <w:szCs w:val="36"/>
        </w:rPr>
      </w:pPr>
      <w:r w:rsidRPr="00EE339D">
        <w:rPr>
          <w:caps/>
          <w:sz w:val="36"/>
          <w:szCs w:val="36"/>
        </w:rPr>
        <w:t xml:space="preserve">Acte d’engagement </w:t>
      </w:r>
    </w:p>
    <w:p w14:paraId="54722507" w14:textId="2C6C4E7B" w:rsidR="00D06A2A" w:rsidRPr="003516FC" w:rsidRDefault="00D06A2A" w:rsidP="00FF550B">
      <w:pPr>
        <w:pStyle w:val="03Numlot"/>
        <w:keepLines/>
        <w:ind w:right="0"/>
      </w:pPr>
      <w:r w:rsidRPr="003516FC">
        <w:t xml:space="preserve">LOT </w:t>
      </w:r>
      <w:r w:rsidR="003679EA">
        <w:t xml:space="preserve">N° </w:t>
      </w:r>
      <w:r w:rsidR="00587326">
        <w:t>3</w:t>
      </w:r>
    </w:p>
    <w:p w14:paraId="3C5543A2" w14:textId="7B5C7737" w:rsidR="00E61610" w:rsidRPr="00013170" w:rsidRDefault="00E61610" w:rsidP="00E61610">
      <w:pPr>
        <w:pStyle w:val="02Nomdulot"/>
        <w:keepLines/>
        <w:spacing w:before="720" w:after="840"/>
        <w:ind w:right="0"/>
        <w:rPr>
          <w:rFonts w:ascii="Arial Gras" w:hAnsi="Arial Gras"/>
          <w:caps/>
        </w:rPr>
      </w:pPr>
      <w:r w:rsidRPr="00013170">
        <w:rPr>
          <w:rFonts w:ascii="Arial Gras" w:hAnsi="Arial Gras"/>
          <w:caps/>
        </w:rPr>
        <w:t>Assurance</w:t>
      </w:r>
      <w:r w:rsidRPr="00013170">
        <w:rPr>
          <w:rFonts w:ascii="Arial Gras" w:hAnsi="Arial Gras"/>
          <w:caps/>
          <w:sz w:val="36"/>
        </w:rPr>
        <w:br/>
      </w:r>
      <w:r w:rsidRPr="00013170">
        <w:rPr>
          <w:rFonts w:ascii="Arial Gras" w:hAnsi="Arial Gras"/>
          <w:caps/>
        </w:rPr>
        <w:t xml:space="preserve">responsabilité </w:t>
      </w:r>
      <w:r w:rsidR="003679EA">
        <w:rPr>
          <w:rFonts w:ascii="Arial Gras" w:hAnsi="Arial Gras"/>
          <w:caps/>
        </w:rPr>
        <w:t>des mandataires sociaux et dirigeants</w:t>
      </w:r>
    </w:p>
    <w:p w14:paraId="2F2FFC4A" w14:textId="1AF03D9F" w:rsidR="00707CAB" w:rsidRPr="00E13FF2" w:rsidRDefault="00707CAB" w:rsidP="00FF550B">
      <w:pPr>
        <w:pStyle w:val="Retraitcorpsdetexte"/>
        <w:keepLines/>
        <w:spacing w:line="300" w:lineRule="exact"/>
        <w:ind w:left="0"/>
        <w:jc w:val="center"/>
        <w:rPr>
          <w:rFonts w:ascii="Arial" w:hAnsi="Arial"/>
          <w:b/>
          <w:sz w:val="28"/>
        </w:rPr>
      </w:pPr>
      <w:r w:rsidRPr="00E13FF2">
        <w:rPr>
          <w:rFonts w:ascii="Arial" w:hAnsi="Arial"/>
          <w:b/>
          <w:sz w:val="28"/>
        </w:rPr>
        <w:t>Appel d'offres ouvert, selon les articles L. 2124-2, R. 2124-2 1°</w:t>
      </w:r>
    </w:p>
    <w:p w14:paraId="122DD5F6" w14:textId="00D75F6D" w:rsidR="00707CAB" w:rsidRPr="00024B05" w:rsidRDefault="00707CAB" w:rsidP="00FF550B">
      <w:pPr>
        <w:pStyle w:val="Retraitcorpsdetexte"/>
        <w:keepLines/>
        <w:spacing w:after="600" w:line="300" w:lineRule="exact"/>
        <w:ind w:left="0"/>
        <w:jc w:val="center"/>
        <w:rPr>
          <w:rFonts w:ascii="Arial" w:hAnsi="Arial"/>
          <w:b/>
          <w:sz w:val="28"/>
          <w:highlight w:val="yellow"/>
          <w:u w:val="single"/>
        </w:rPr>
      </w:pPr>
      <w:r w:rsidRPr="00E13FF2">
        <w:rPr>
          <w:rFonts w:ascii="Arial" w:hAnsi="Arial"/>
          <w:b/>
          <w:sz w:val="28"/>
        </w:rPr>
        <w:t xml:space="preserve">et R. 2161-2 à R. 2161-5 du </w:t>
      </w:r>
      <w:r w:rsidR="00024B05">
        <w:rPr>
          <w:rFonts w:ascii="Arial" w:hAnsi="Arial"/>
          <w:b/>
          <w:sz w:val="28"/>
        </w:rPr>
        <w:t>C</w:t>
      </w:r>
      <w:r w:rsidRPr="00E13FF2">
        <w:rPr>
          <w:rFonts w:ascii="Arial" w:hAnsi="Arial"/>
          <w:b/>
          <w:sz w:val="28"/>
        </w:rPr>
        <w:t>ode de la commande publique</w:t>
      </w:r>
    </w:p>
    <w:p w14:paraId="2EF4F55B" w14:textId="1D3748FC" w:rsidR="00707CAB" w:rsidRPr="00EF0AB0" w:rsidRDefault="00707CAB" w:rsidP="00BD645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1B0A89">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6D3372">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1B0A89">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pPr>
        <w:rPr>
          <w:rFonts w:ascii="Arial Gras" w:hAnsi="Arial Gras" w:cs="Arial"/>
          <w:b/>
          <w:color w:val="FFFFFF"/>
          <w:szCs w:val="22"/>
        </w:rPr>
      </w:pPr>
      <w:bookmarkStart w:id="5" w:name="_Hlk29222700"/>
      <w:bookmarkEnd w:id="0"/>
      <w:bookmarkEnd w:id="4"/>
      <w:r>
        <w:br w:type="page"/>
      </w:r>
    </w:p>
    <w:p w14:paraId="377E17E6" w14:textId="77777777" w:rsidR="00893EE9" w:rsidRPr="00073E3B" w:rsidRDefault="00893EE9" w:rsidP="00474FBD">
      <w:pPr>
        <w:pStyle w:val="06-TitreARTICLEAE"/>
      </w:pPr>
      <w:bookmarkStart w:id="6" w:name="_Hlk37053086"/>
      <w:bookmarkEnd w:id="5"/>
      <w:r w:rsidRPr="00474FBD">
        <w:lastRenderedPageBreak/>
        <w:t>Contractant</w:t>
      </w:r>
      <w:r w:rsidRPr="00073E3B">
        <w:t>(s)</w:t>
      </w:r>
    </w:p>
    <w:p w14:paraId="7B1C394D" w14:textId="77777777" w:rsidR="00B60650" w:rsidRPr="00BA3F32" w:rsidRDefault="00B60650" w:rsidP="00BD6450">
      <w:pPr>
        <w:keepLines/>
        <w:widowControl w:val="0"/>
        <w:spacing w:before="240" w:after="240"/>
        <w:rPr>
          <w:szCs w:val="22"/>
        </w:rPr>
      </w:pPr>
      <w:r w:rsidRPr="00BA3F32">
        <w:rPr>
          <w:szCs w:val="22"/>
        </w:rPr>
        <w:t>Je soussigné,</w:t>
      </w:r>
    </w:p>
    <w:p w14:paraId="1FA2FD0F" w14:textId="77777777" w:rsidR="00B60650" w:rsidRPr="00BA3F32" w:rsidRDefault="00B60650" w:rsidP="00BD645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BD6450">
      <w:pPr>
        <w:keepLines/>
        <w:widowControl w:val="0"/>
        <w:spacing w:after="480"/>
        <w:jc w:val="center"/>
        <w:rPr>
          <w:szCs w:val="22"/>
        </w:rPr>
      </w:pPr>
      <w:r>
        <w:rPr>
          <w:szCs w:val="22"/>
        </w:rPr>
        <w:t>à</w:t>
      </w:r>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BD6450">
      <w:pPr>
        <w:keepLines/>
        <w:widowControl w:val="0"/>
        <w:spacing w:after="480"/>
        <w:rPr>
          <w:b/>
          <w:bCs/>
          <w:i/>
          <w:iCs/>
          <w:szCs w:val="22"/>
        </w:rPr>
      </w:pPr>
      <w:r w:rsidRPr="00BA3F32">
        <w:rPr>
          <w:b/>
          <w:bCs/>
          <w:i/>
          <w:iCs/>
          <w:szCs w:val="22"/>
        </w:rPr>
        <w:t>agissant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BD6450">
            <w:pPr>
              <w:keepLines/>
              <w:widowControl w:val="0"/>
              <w:tabs>
                <w:tab w:val="right" w:pos="9286"/>
              </w:tabs>
              <w:rPr>
                <w:b/>
                <w:bCs/>
                <w:i/>
                <w:iCs/>
                <w:szCs w:val="22"/>
              </w:rPr>
            </w:pPr>
            <w:r w:rsidRPr="00BA3F32">
              <w:rPr>
                <w:b/>
                <w:bCs/>
                <w:i/>
                <w:iCs/>
                <w:szCs w:val="22"/>
              </w:rPr>
              <w:t>en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BD645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BD645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BD645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BD645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comme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lesquels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BD645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BD645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836A87">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644D2282" w:rsidR="00D06A2A" w:rsidRPr="0060769F" w:rsidRDefault="00D06A2A" w:rsidP="00BD6450">
      <w:pPr>
        <w:keepLines/>
        <w:widowControl w:val="0"/>
        <w:tabs>
          <w:tab w:val="left" w:pos="284"/>
        </w:tabs>
        <w:spacing w:before="240"/>
        <w:ind w:left="284" w:hanging="284"/>
        <w:jc w:val="both"/>
        <w:rPr>
          <w:szCs w:val="22"/>
        </w:rPr>
      </w:pPr>
      <w:r>
        <w:rPr>
          <w:sz w:val="24"/>
        </w:rPr>
        <w:t>-</w:t>
      </w:r>
      <w:r w:rsidRPr="0060769F">
        <w:rPr>
          <w:szCs w:val="22"/>
        </w:rPr>
        <w:tab/>
        <w:t xml:space="preserve">après avoir pris connaissance du cahier des charges assurance </w:t>
      </w:r>
      <w:r w:rsidR="00700056">
        <w:rPr>
          <w:szCs w:val="22"/>
        </w:rPr>
        <w:t>« </w:t>
      </w:r>
      <w:r w:rsidR="00764556">
        <w:rPr>
          <w:b/>
          <w:szCs w:val="22"/>
        </w:rPr>
        <w:t>responsabilité</w:t>
      </w:r>
      <w:r w:rsidRPr="0060769F">
        <w:rPr>
          <w:b/>
          <w:szCs w:val="22"/>
        </w:rPr>
        <w:t xml:space="preserve"> </w:t>
      </w:r>
      <w:r w:rsidR="003679EA">
        <w:rPr>
          <w:b/>
          <w:szCs w:val="22"/>
        </w:rPr>
        <w:t>des mandataires sociaux et dirigeants</w:t>
      </w:r>
      <w:r w:rsidR="00700056">
        <w:rPr>
          <w:szCs w:val="22"/>
        </w:rPr>
        <w:t> »</w:t>
      </w:r>
      <w:r w:rsidR="008B05E3">
        <w:rPr>
          <w:szCs w:val="22"/>
        </w:rPr>
        <w:t>,</w:t>
      </w:r>
    </w:p>
    <w:p w14:paraId="422D7FF8" w14:textId="542E3ED7" w:rsidR="00D06A2A" w:rsidRPr="00D832F0" w:rsidRDefault="00D06A2A" w:rsidP="00BD6450">
      <w:pPr>
        <w:keepLines/>
        <w:widowControl w:val="0"/>
        <w:tabs>
          <w:tab w:val="left" w:pos="284"/>
        </w:tabs>
        <w:spacing w:before="120"/>
        <w:ind w:left="284" w:hanging="284"/>
        <w:jc w:val="both"/>
        <w:rPr>
          <w:szCs w:val="22"/>
        </w:rPr>
      </w:pPr>
      <w:r w:rsidRPr="0060769F">
        <w:rPr>
          <w:szCs w:val="22"/>
        </w:rPr>
        <w:t>-</w:t>
      </w:r>
      <w:r w:rsidRPr="0060769F">
        <w:rPr>
          <w:szCs w:val="22"/>
        </w:rPr>
        <w:tab/>
        <w:t>et après avoir produit les documents, certificats, attestations ou déclarati</w:t>
      </w:r>
      <w:r w:rsidR="00B60CEB" w:rsidRPr="0060769F">
        <w:rPr>
          <w:szCs w:val="22"/>
        </w:rPr>
        <w:t xml:space="preserve">ons exigés aux </w:t>
      </w:r>
      <w:r w:rsidR="00B60CEB" w:rsidRPr="00D832F0">
        <w:rPr>
          <w:szCs w:val="22"/>
        </w:rPr>
        <w:t xml:space="preserve">articles </w:t>
      </w:r>
      <w:r w:rsidR="006D686F" w:rsidRPr="00D832F0">
        <w:rPr>
          <w:szCs w:val="22"/>
        </w:rPr>
        <w:t>R.</w:t>
      </w:r>
      <w:r w:rsidR="00A5144F" w:rsidRPr="00D832F0">
        <w:rPr>
          <w:szCs w:val="22"/>
        </w:rPr>
        <w:t> </w:t>
      </w:r>
      <w:r w:rsidR="006D686F" w:rsidRPr="00D832F0">
        <w:rPr>
          <w:szCs w:val="22"/>
        </w:rPr>
        <w:t xml:space="preserve">2142-5 à R. </w:t>
      </w:r>
      <w:r w:rsidR="006D686F" w:rsidRPr="00D832F0">
        <w:rPr>
          <w:sz w:val="24"/>
        </w:rPr>
        <w:t>2142</w:t>
      </w:r>
      <w:r w:rsidR="006D686F" w:rsidRPr="00D832F0">
        <w:rPr>
          <w:szCs w:val="22"/>
        </w:rPr>
        <w:t xml:space="preserve">-14 et R. 2143-3 du </w:t>
      </w:r>
      <w:r w:rsidR="00700056" w:rsidRPr="00D832F0">
        <w:rPr>
          <w:szCs w:val="22"/>
        </w:rPr>
        <w:t>C</w:t>
      </w:r>
      <w:r w:rsidR="006D686F" w:rsidRPr="00D832F0">
        <w:rPr>
          <w:szCs w:val="22"/>
        </w:rPr>
        <w:t>ode de la commande publique</w:t>
      </w:r>
      <w:r w:rsidR="00117EA7" w:rsidRPr="00D832F0">
        <w:rPr>
          <w:szCs w:val="22"/>
        </w:rPr>
        <w:t>,</w:t>
      </w:r>
    </w:p>
    <w:p w14:paraId="5129E538" w14:textId="17CBE1B2" w:rsidR="00FA57FB" w:rsidRPr="00D832F0" w:rsidRDefault="00FA57FB" w:rsidP="00FA57FB">
      <w:pPr>
        <w:keepLines/>
        <w:widowControl w:val="0"/>
        <w:spacing w:before="120"/>
        <w:jc w:val="both"/>
        <w:rPr>
          <w:szCs w:val="22"/>
        </w:rPr>
      </w:pPr>
      <w:r w:rsidRPr="00D832F0">
        <w:rPr>
          <w:szCs w:val="22"/>
        </w:rPr>
        <w:t>m'engage</w:t>
      </w:r>
      <w:r w:rsidR="008B05E3" w:rsidRPr="00D832F0">
        <w:rPr>
          <w:szCs w:val="22"/>
        </w:rPr>
        <w:t xml:space="preserve"> </w:t>
      </w:r>
      <w:r w:rsidRPr="00D832F0">
        <w:rPr>
          <w:szCs w:val="22"/>
        </w:rPr>
        <w:t>à exécuter les prestations dans les conditions ci-après définies.</w:t>
      </w:r>
    </w:p>
    <w:p w14:paraId="07CBEC98" w14:textId="3E7CFCF0" w:rsidR="00EA4664" w:rsidRDefault="00D06A2A" w:rsidP="00BD6450">
      <w:pPr>
        <w:keepLines/>
        <w:widowControl w:val="0"/>
        <w:spacing w:before="240"/>
        <w:jc w:val="both"/>
        <w:rPr>
          <w:szCs w:val="22"/>
        </w:rPr>
      </w:pPr>
      <w:r w:rsidRPr="00D832F0">
        <w:rPr>
          <w:szCs w:val="22"/>
        </w:rPr>
        <w:t xml:space="preserve">L'offre ainsi présentée ne me lie toutefois que si son acceptation m'est notifiée dans un délai de </w:t>
      </w:r>
      <w:r w:rsidR="0027159E">
        <w:rPr>
          <w:b/>
          <w:szCs w:val="22"/>
        </w:rPr>
        <w:t>4</w:t>
      </w:r>
      <w:r w:rsidR="00AD156D" w:rsidRPr="00D832F0">
        <w:rPr>
          <w:b/>
          <w:szCs w:val="22"/>
        </w:rPr>
        <w:t xml:space="preserve"> mois</w:t>
      </w:r>
      <w:r w:rsidRPr="00D832F0">
        <w:rPr>
          <w:szCs w:val="22"/>
        </w:rPr>
        <w:t xml:space="preserve"> à compter de la date limite de remise des offres fixée par le règlement de la consultation.</w:t>
      </w:r>
    </w:p>
    <w:p w14:paraId="3EE1927A" w14:textId="77777777" w:rsidR="00EA4664" w:rsidRDefault="00EA4664">
      <w:pPr>
        <w:rPr>
          <w:szCs w:val="22"/>
        </w:rPr>
      </w:pPr>
      <w:r>
        <w:rPr>
          <w:szCs w:val="22"/>
        </w:rPr>
        <w:br w:type="page"/>
      </w:r>
    </w:p>
    <w:bookmarkEnd w:id="6"/>
    <w:p w14:paraId="6906D67C" w14:textId="03EA971D" w:rsidR="00D06A2A" w:rsidRPr="00893EE9" w:rsidRDefault="00893EE9" w:rsidP="00474FBD">
      <w:pPr>
        <w:pStyle w:val="06-TitreARTICLEAE"/>
      </w:pPr>
      <w:r w:rsidRPr="00893EE9">
        <w:lastRenderedPageBreak/>
        <w:t>Offre financière</w:t>
      </w:r>
    </w:p>
    <w:p w14:paraId="2BB459B1" w14:textId="1FBB93EE" w:rsidR="00764556" w:rsidRPr="00F974CA" w:rsidRDefault="00764556" w:rsidP="009524A8">
      <w:pPr>
        <w:keepLines/>
        <w:widowControl w:val="0"/>
        <w:tabs>
          <w:tab w:val="left" w:pos="1728"/>
        </w:tabs>
        <w:spacing w:before="240" w:after="240"/>
        <w:jc w:val="both"/>
        <w:rPr>
          <w:bCs/>
          <w:szCs w:val="16"/>
        </w:rPr>
      </w:pPr>
      <w:bookmarkStart w:id="9" w:name="_Hlk37053141"/>
      <w:r w:rsidRPr="0003707A">
        <w:rPr>
          <w:bCs/>
          <w:szCs w:val="16"/>
        </w:rPr>
        <w:t xml:space="preserve">Les </w:t>
      </w:r>
      <w:r w:rsidRPr="00764556">
        <w:rPr>
          <w:szCs w:val="22"/>
        </w:rPr>
        <w:t>variantes</w:t>
      </w:r>
      <w:r w:rsidRPr="0003707A">
        <w:rPr>
          <w:bCs/>
          <w:szCs w:val="16"/>
        </w:rPr>
        <w:t xml:space="preserve"> </w:t>
      </w:r>
      <w:r w:rsidRPr="00F974CA">
        <w:rPr>
          <w:bCs/>
          <w:szCs w:val="16"/>
        </w:rPr>
        <w:t xml:space="preserve">libres ne sont pas </w:t>
      </w:r>
      <w:r w:rsidRPr="00F974CA">
        <w:rPr>
          <w:szCs w:val="22"/>
        </w:rPr>
        <w:t>autorisées</w:t>
      </w:r>
      <w:r w:rsidRPr="00F974CA">
        <w:rPr>
          <w:bCs/>
          <w:szCs w:val="16"/>
        </w:rPr>
        <w:t>.</w:t>
      </w:r>
    </w:p>
    <w:bookmarkEnd w:id="9"/>
    <w:p w14:paraId="352E8CE4" w14:textId="77777777" w:rsidR="003679EA" w:rsidRPr="00F974CA" w:rsidRDefault="003679EA" w:rsidP="003679EA">
      <w:pPr>
        <w:keepLines/>
        <w:widowControl w:val="0"/>
        <w:tabs>
          <w:tab w:val="left" w:pos="1728"/>
        </w:tabs>
        <w:spacing w:after="240"/>
        <w:jc w:val="both"/>
        <w:rPr>
          <w:bCs/>
          <w:szCs w:val="16"/>
        </w:rPr>
      </w:pPr>
      <w:r w:rsidRPr="00F974CA">
        <w:rPr>
          <w:bCs/>
          <w:szCs w:val="16"/>
        </w:rPr>
        <w:t>Le prix est forfaitaire et non révisable.</w:t>
      </w:r>
    </w:p>
    <w:tbl>
      <w:tblPr>
        <w:tblW w:w="9048" w:type="dxa"/>
        <w:tblInd w:w="-23" w:type="dxa"/>
        <w:tblBorders>
          <w:top w:val="single" w:sz="18" w:space="0" w:color="A2C037"/>
          <w:left w:val="single" w:sz="18" w:space="0" w:color="A2C037"/>
          <w:bottom w:val="single" w:sz="18" w:space="0" w:color="A2C037"/>
          <w:right w:val="single" w:sz="18" w:space="0" w:color="A2C037"/>
        </w:tblBorders>
        <w:tblLayout w:type="fixed"/>
        <w:tblLook w:val="04A0" w:firstRow="1" w:lastRow="0" w:firstColumn="1" w:lastColumn="0" w:noHBand="0" w:noVBand="1"/>
      </w:tblPr>
      <w:tblGrid>
        <w:gridCol w:w="5223"/>
        <w:gridCol w:w="3825"/>
      </w:tblGrid>
      <w:tr w:rsidR="003679EA" w:rsidRPr="00F974CA" w14:paraId="6A439883" w14:textId="77777777" w:rsidTr="00B72D26">
        <w:trPr>
          <w:trHeight w:val="523"/>
        </w:trPr>
        <w:tc>
          <w:tcPr>
            <w:tcW w:w="5223" w:type="dxa"/>
            <w:vAlign w:val="center"/>
          </w:tcPr>
          <w:p w14:paraId="55DFE743" w14:textId="77777777" w:rsidR="003679EA" w:rsidRPr="00F974CA" w:rsidRDefault="003679EA" w:rsidP="00B72D26">
            <w:pPr>
              <w:pStyle w:val="Pieddepage"/>
              <w:keepNext/>
              <w:keepLines/>
              <w:widowControl w:val="0"/>
              <w:tabs>
                <w:tab w:val="clear" w:pos="4536"/>
                <w:tab w:val="clear" w:pos="9072"/>
                <w:tab w:val="left" w:pos="1134"/>
                <w:tab w:val="left" w:pos="4710"/>
              </w:tabs>
              <w:ind w:left="174"/>
              <w:rPr>
                <w:noProof/>
                <w:szCs w:val="22"/>
              </w:rPr>
            </w:pPr>
            <w:r w:rsidRPr="00F974CA">
              <w:rPr>
                <w:noProof/>
                <w:szCs w:val="22"/>
              </w:rPr>
              <w:t xml:space="preserve">Prime annuelle HT </w:t>
            </w:r>
          </w:p>
        </w:tc>
        <w:tc>
          <w:tcPr>
            <w:tcW w:w="3825" w:type="dxa"/>
            <w:vAlign w:val="center"/>
          </w:tcPr>
          <w:p w14:paraId="09B7C66A" w14:textId="77777777" w:rsidR="003679EA" w:rsidRPr="00F974CA" w:rsidRDefault="003679EA" w:rsidP="00B72D26">
            <w:pPr>
              <w:keepNext/>
              <w:keepLines/>
              <w:widowControl w:val="0"/>
              <w:ind w:left="174"/>
              <w:rPr>
                <w:szCs w:val="22"/>
                <w:u w:val="single"/>
              </w:rPr>
            </w:pPr>
            <w:r w:rsidRPr="00F974CA">
              <w:rPr>
                <w:noProof/>
                <w:szCs w:val="22"/>
              </w:rPr>
              <w:t xml:space="preserve">= </w:t>
            </w:r>
            <w:r w:rsidRPr="00F974CA">
              <w:rPr>
                <w:b/>
                <w:noProof/>
                <w:szCs w:val="22"/>
              </w:rPr>
              <w:t xml:space="preserve">....................... </w:t>
            </w:r>
            <w:r w:rsidRPr="00F974CA">
              <w:rPr>
                <w:b/>
                <w:szCs w:val="22"/>
              </w:rPr>
              <w:t>€</w:t>
            </w:r>
          </w:p>
        </w:tc>
      </w:tr>
      <w:tr w:rsidR="003679EA" w:rsidRPr="00F974CA" w14:paraId="48FD8714" w14:textId="77777777" w:rsidTr="00B72D26">
        <w:trPr>
          <w:trHeight w:val="646"/>
        </w:trPr>
        <w:tc>
          <w:tcPr>
            <w:tcW w:w="5223" w:type="dxa"/>
            <w:vAlign w:val="center"/>
          </w:tcPr>
          <w:p w14:paraId="3E3EC8C9" w14:textId="77777777" w:rsidR="003679EA" w:rsidRPr="00F974CA" w:rsidRDefault="003679EA" w:rsidP="00B72D26">
            <w:pPr>
              <w:keepNext/>
              <w:keepLines/>
              <w:widowControl w:val="0"/>
              <w:ind w:left="174"/>
              <w:rPr>
                <w:szCs w:val="22"/>
              </w:rPr>
            </w:pPr>
            <w:r w:rsidRPr="00F974CA">
              <w:rPr>
                <w:szCs w:val="22"/>
              </w:rPr>
              <w:t xml:space="preserve">Prime annuelle TTC </w:t>
            </w:r>
          </w:p>
        </w:tc>
        <w:tc>
          <w:tcPr>
            <w:tcW w:w="3825" w:type="dxa"/>
            <w:vAlign w:val="center"/>
          </w:tcPr>
          <w:p w14:paraId="09A98FC7" w14:textId="77777777" w:rsidR="003679EA" w:rsidRPr="00F974CA" w:rsidRDefault="003679EA" w:rsidP="00B72D26">
            <w:pPr>
              <w:keepNext/>
              <w:keepLines/>
              <w:widowControl w:val="0"/>
              <w:ind w:left="174"/>
              <w:jc w:val="both"/>
              <w:rPr>
                <w:szCs w:val="22"/>
              </w:rPr>
            </w:pPr>
            <w:r w:rsidRPr="00F974CA">
              <w:rPr>
                <w:szCs w:val="22"/>
              </w:rPr>
              <w:t xml:space="preserve">= </w:t>
            </w:r>
            <w:r w:rsidRPr="00F974CA">
              <w:rPr>
                <w:b/>
                <w:noProof/>
                <w:szCs w:val="22"/>
              </w:rPr>
              <w:t xml:space="preserve">....................... </w:t>
            </w:r>
            <w:r w:rsidRPr="00F974CA">
              <w:rPr>
                <w:b/>
                <w:szCs w:val="22"/>
              </w:rPr>
              <w:t>€</w:t>
            </w:r>
          </w:p>
        </w:tc>
      </w:tr>
    </w:tbl>
    <w:p w14:paraId="3924690A" w14:textId="77777777" w:rsidR="00FE73AE" w:rsidRPr="00F974CA" w:rsidRDefault="00FE73AE" w:rsidP="00474FBD">
      <w:pPr>
        <w:pStyle w:val="06-TitreARTICLEAE"/>
      </w:pPr>
      <w:r w:rsidRPr="00F974CA">
        <w:t>Engagement du placement de la totalité du contrat</w:t>
      </w:r>
    </w:p>
    <w:p w14:paraId="766577DB" w14:textId="77777777" w:rsidR="006C2464" w:rsidRPr="00F974CA" w:rsidRDefault="006C2464" w:rsidP="006D3372">
      <w:pPr>
        <w:keepLines/>
        <w:widowControl w:val="0"/>
        <w:spacing w:before="240"/>
        <w:jc w:val="both"/>
        <w:rPr>
          <w:szCs w:val="22"/>
        </w:rPr>
      </w:pPr>
      <w:r w:rsidRPr="00F974CA">
        <w:rPr>
          <w:szCs w:val="22"/>
        </w:rPr>
        <w:t>Le signataire de la présente proposition certifie avoir placé aux conditions ci-avant l'intégralité du contrat (100 % de la co-assurance) à la date de remise de son offre.</w:t>
      </w:r>
    </w:p>
    <w:p w14:paraId="048A1097" w14:textId="77777777" w:rsidR="00C9425E" w:rsidRPr="00F974CA" w:rsidRDefault="006C2464" w:rsidP="00BD6450">
      <w:pPr>
        <w:keepLines/>
        <w:widowControl w:val="0"/>
        <w:jc w:val="both"/>
        <w:rPr>
          <w:szCs w:val="22"/>
        </w:rPr>
      </w:pPr>
      <w:r w:rsidRPr="00F974CA">
        <w:rPr>
          <w:szCs w:val="22"/>
        </w:rPr>
        <w:t>En cas de proposition en coassurance qui ne couvre qu'une part du risque, l’offre sera considérée comme irrégulière a</w:t>
      </w:r>
      <w:r w:rsidR="00BD5D4F" w:rsidRPr="00F974CA">
        <w:rPr>
          <w:szCs w:val="22"/>
        </w:rPr>
        <w:t xml:space="preserve">u sens de l’article </w:t>
      </w:r>
      <w:r w:rsidR="00FA19D5" w:rsidRPr="00F974CA">
        <w:rPr>
          <w:szCs w:val="22"/>
        </w:rPr>
        <w:t xml:space="preserve">L. 2152-2 du </w:t>
      </w:r>
      <w:r w:rsidR="00120BD8" w:rsidRPr="00F974CA">
        <w:rPr>
          <w:szCs w:val="22"/>
        </w:rPr>
        <w:t>C</w:t>
      </w:r>
      <w:r w:rsidR="00FA19D5" w:rsidRPr="00F974CA">
        <w:rPr>
          <w:szCs w:val="22"/>
        </w:rPr>
        <w:t>ode de la commande publique</w:t>
      </w:r>
      <w:r w:rsidR="006C256E" w:rsidRPr="00F974CA">
        <w:rPr>
          <w:szCs w:val="22"/>
        </w:rPr>
        <w:t>.</w:t>
      </w:r>
    </w:p>
    <w:p w14:paraId="6B1D956E" w14:textId="273DAFB2" w:rsidR="00D06A2A" w:rsidRPr="00F974CA" w:rsidRDefault="001333F1" w:rsidP="00474FBD">
      <w:pPr>
        <w:pStyle w:val="06-TitreARTICLEAE"/>
      </w:pPr>
      <w:r w:rsidRPr="00F974CA">
        <w:t>Engagement du candidat</w:t>
      </w:r>
    </w:p>
    <w:p w14:paraId="4BFECD20" w14:textId="77777777" w:rsidR="0084564A" w:rsidRPr="00F974CA" w:rsidRDefault="0084564A" w:rsidP="00763ECF">
      <w:pPr>
        <w:keepLines/>
        <w:widowControl w:val="0"/>
        <w:spacing w:before="240"/>
        <w:rPr>
          <w:szCs w:val="18"/>
        </w:rPr>
      </w:pPr>
      <w:r w:rsidRPr="00F974CA">
        <w:rPr>
          <w:szCs w:val="18"/>
        </w:rPr>
        <w:t>Fait en un seul original,</w:t>
      </w:r>
    </w:p>
    <w:p w14:paraId="4FB870E4" w14:textId="77777777" w:rsidR="00417CA4" w:rsidRDefault="00417CA4" w:rsidP="00417CA4">
      <w:pPr>
        <w:keepLines/>
        <w:widowControl w:val="0"/>
        <w:tabs>
          <w:tab w:val="right" w:leader="dot" w:pos="4395"/>
          <w:tab w:val="left" w:pos="5245"/>
        </w:tabs>
        <w:spacing w:before="240"/>
        <w:ind w:left="992"/>
        <w:rPr>
          <w:szCs w:val="18"/>
        </w:rPr>
      </w:pPr>
      <w:r w:rsidRPr="00F974CA">
        <w:rPr>
          <w:szCs w:val="18"/>
        </w:rPr>
        <w:t>A</w:t>
      </w:r>
      <w:r>
        <w:rPr>
          <w:szCs w:val="18"/>
        </w:rPr>
        <w:t xml:space="preserve"> </w:t>
      </w:r>
      <w:r>
        <w:rPr>
          <w:szCs w:val="18"/>
        </w:rPr>
        <w:tab/>
        <w:t xml:space="preserve">, </w:t>
      </w:r>
      <w:r>
        <w:rPr>
          <w:szCs w:val="18"/>
        </w:rPr>
        <w:tab/>
        <w:t>le ...... / ...... / ......</w:t>
      </w:r>
    </w:p>
    <w:p w14:paraId="109873D0" w14:textId="77777777" w:rsidR="0084564A" w:rsidRPr="002D5AD3" w:rsidRDefault="0084564A" w:rsidP="002D5AD3">
      <w:pPr>
        <w:pStyle w:val="Corpsdetexte3"/>
        <w:keepLines/>
        <w:spacing w:before="240"/>
        <w:rPr>
          <w:sz w:val="22"/>
          <w:szCs w:val="22"/>
        </w:rPr>
      </w:pPr>
      <w:r w:rsidRPr="002D5AD3">
        <w:rPr>
          <w:sz w:val="22"/>
          <w:szCs w:val="22"/>
        </w:rPr>
        <w:t>Signature du candidat</w:t>
      </w:r>
    </w:p>
    <w:p w14:paraId="439FBC24" w14:textId="4FFD12E9" w:rsidR="0084564A" w:rsidRDefault="0084564A" w:rsidP="00BD6450">
      <w:pPr>
        <w:keepLines/>
        <w:widowControl w:val="0"/>
        <w:tabs>
          <w:tab w:val="right" w:leader="dot" w:pos="3969"/>
          <w:tab w:val="left" w:pos="5245"/>
        </w:tabs>
        <w:rPr>
          <w:szCs w:val="18"/>
        </w:rPr>
      </w:pPr>
      <w:r>
        <w:rPr>
          <w:szCs w:val="18"/>
        </w:rPr>
        <w:t>(</w:t>
      </w:r>
      <w:r w:rsidR="00C81A09">
        <w:rPr>
          <w:szCs w:val="18"/>
        </w:rPr>
        <w:t>Précédée</w:t>
      </w:r>
      <w:r>
        <w:rPr>
          <w:szCs w:val="18"/>
        </w:rPr>
        <w:t xml:space="preserve"> de la mention </w:t>
      </w:r>
      <w:r w:rsidR="00496B32">
        <w:rPr>
          <w:szCs w:val="18"/>
        </w:rPr>
        <w:t>« </w:t>
      </w:r>
      <w:r>
        <w:rPr>
          <w:szCs w:val="18"/>
        </w:rPr>
        <w:t>lu et approuvé</w:t>
      </w:r>
      <w:r w:rsidR="00496B32">
        <w:rPr>
          <w:szCs w:val="18"/>
        </w:rPr>
        <w:t> »</w:t>
      </w:r>
      <w:r w:rsidR="00C81A09">
        <w:rPr>
          <w:szCs w:val="18"/>
        </w:rPr>
        <w:t>)</w:t>
      </w:r>
    </w:p>
    <w:p w14:paraId="6B1110CA" w14:textId="77777777" w:rsidR="0084564A" w:rsidRDefault="0084564A" w:rsidP="006210B4">
      <w:pPr>
        <w:keepLines/>
        <w:widowControl w:val="0"/>
        <w:tabs>
          <w:tab w:val="right" w:leader="dot" w:pos="3969"/>
          <w:tab w:val="left" w:pos="5245"/>
        </w:tabs>
        <w:spacing w:before="480"/>
        <w:rPr>
          <w:szCs w:val="18"/>
        </w:rPr>
      </w:pPr>
      <w:r>
        <w:rPr>
          <w:szCs w:val="18"/>
        </w:rPr>
        <w:t>Cachet commercial</w:t>
      </w:r>
    </w:p>
    <w:p w14:paraId="090DF9C2" w14:textId="093A9C52" w:rsidR="0084564A" w:rsidRDefault="0084564A" w:rsidP="006210B4">
      <w:pPr>
        <w:keepLines/>
        <w:widowControl w:val="0"/>
        <w:tabs>
          <w:tab w:val="right" w:leader="dot" w:pos="3969"/>
          <w:tab w:val="left" w:pos="5245"/>
        </w:tabs>
        <w:spacing w:before="720"/>
        <w:jc w:val="both"/>
        <w:rPr>
          <w:b/>
          <w:bCs/>
          <w:i/>
          <w:iCs/>
          <w:sz w:val="20"/>
        </w:rPr>
      </w:pPr>
      <w:r w:rsidRPr="00496B32">
        <w:rPr>
          <w:b/>
          <w:bCs/>
          <w:i/>
          <w:iCs/>
          <w:sz w:val="20"/>
        </w:rPr>
        <w:t>En cas de groupement, la signature du mandataire engage tous les membres du groupement</w:t>
      </w:r>
      <w:r w:rsidR="00496B32">
        <w:rPr>
          <w:b/>
          <w:bCs/>
          <w:i/>
          <w:iCs/>
          <w:sz w:val="20"/>
        </w:rPr>
        <w:t>.</w:t>
      </w:r>
    </w:p>
    <w:p w14:paraId="32092222" w14:textId="77777777" w:rsidR="00763ECF" w:rsidRPr="002566F4" w:rsidRDefault="00763ECF" w:rsidP="00474FBD">
      <w:pPr>
        <w:pStyle w:val="06-TitreARTICLEAE"/>
      </w:pPr>
      <w:bookmarkStart w:id="10" w:name="_Hlk29476873"/>
      <w:bookmarkStart w:id="11" w:name="_Hlk29475646"/>
      <w:r w:rsidRPr="002566F4">
        <w:t>Identification de l'acheteur</w:t>
      </w:r>
    </w:p>
    <w:bookmarkEnd w:id="10"/>
    <w:bookmarkEnd w:id="11"/>
    <w:p w14:paraId="2D7CB679" w14:textId="77777777" w:rsidR="00587326" w:rsidRPr="00801A50" w:rsidRDefault="00587326" w:rsidP="00587326">
      <w:pPr>
        <w:keepLines/>
        <w:widowControl w:val="0"/>
        <w:spacing w:before="240" w:after="240"/>
        <w:jc w:val="both"/>
        <w:rPr>
          <w:b/>
          <w:bCs/>
          <w:color w:val="436E91"/>
          <w:szCs w:val="22"/>
        </w:rPr>
      </w:pPr>
      <w:r w:rsidRPr="00EF0AB0">
        <w:rPr>
          <w:b/>
          <w:bCs/>
          <w:color w:val="436E91"/>
          <w:szCs w:val="22"/>
          <w:u w:val="single"/>
        </w:rPr>
        <w:t xml:space="preserve">Le </w:t>
      </w:r>
      <w:r w:rsidRPr="00801A50">
        <w:rPr>
          <w:b/>
          <w:bCs/>
          <w:color w:val="436E91"/>
          <w:szCs w:val="22"/>
          <w:u w:val="single"/>
        </w:rPr>
        <w:t>pouvoir adjudicateur</w:t>
      </w:r>
      <w:r w:rsidRPr="00801A50">
        <w:rPr>
          <w:b/>
          <w:bCs/>
          <w:color w:val="436E91"/>
          <w:szCs w:val="22"/>
        </w:rPr>
        <w:t xml:space="preserve"> </w:t>
      </w:r>
    </w:p>
    <w:p w14:paraId="24710139" w14:textId="77777777" w:rsidR="00587326" w:rsidRPr="00801A50" w:rsidRDefault="00587326" w:rsidP="00587326">
      <w:pPr>
        <w:keepLines/>
        <w:widowControl w:val="0"/>
        <w:jc w:val="both"/>
        <w:rPr>
          <w:bCs/>
          <w:szCs w:val="22"/>
        </w:rPr>
      </w:pPr>
      <w:bookmarkStart w:id="12" w:name="_Hlk217975801"/>
      <w:r w:rsidRPr="00801A50">
        <w:rPr>
          <w:bCs/>
          <w:szCs w:val="22"/>
        </w:rPr>
        <w:t>Association Les Arts Décoratifs</w:t>
      </w:r>
    </w:p>
    <w:p w14:paraId="1E48A334" w14:textId="77777777" w:rsidR="00587326" w:rsidRPr="00801A50" w:rsidRDefault="00587326" w:rsidP="00587326">
      <w:pPr>
        <w:keepLines/>
        <w:widowControl w:val="0"/>
        <w:jc w:val="both"/>
        <w:rPr>
          <w:bCs/>
          <w:szCs w:val="22"/>
        </w:rPr>
      </w:pPr>
      <w:r w:rsidRPr="00801A50">
        <w:rPr>
          <w:bCs/>
          <w:szCs w:val="22"/>
        </w:rPr>
        <w:t>107 rue de Rivoli</w:t>
      </w:r>
    </w:p>
    <w:p w14:paraId="63A9BDE8" w14:textId="77777777" w:rsidR="00587326" w:rsidRPr="00801A50" w:rsidRDefault="00587326" w:rsidP="00587326">
      <w:pPr>
        <w:keepLines/>
        <w:widowControl w:val="0"/>
        <w:jc w:val="both"/>
        <w:rPr>
          <w:bCs/>
          <w:szCs w:val="22"/>
        </w:rPr>
      </w:pPr>
      <w:r w:rsidRPr="00801A50">
        <w:rPr>
          <w:bCs/>
          <w:szCs w:val="22"/>
        </w:rPr>
        <w:t>75001 PARIS</w:t>
      </w:r>
    </w:p>
    <w:bookmarkEnd w:id="12"/>
    <w:p w14:paraId="01E75A15" w14:textId="77777777" w:rsidR="00587326" w:rsidRDefault="00587326" w:rsidP="00587326">
      <w:pPr>
        <w:keepLines/>
        <w:widowControl w:val="0"/>
        <w:spacing w:before="480" w:after="240"/>
        <w:jc w:val="both"/>
        <w:rPr>
          <w:b/>
          <w:bCs/>
          <w:color w:val="436E91"/>
          <w:szCs w:val="22"/>
        </w:rPr>
      </w:pPr>
      <w:r w:rsidRPr="00801A50">
        <w:rPr>
          <w:b/>
          <w:bCs/>
          <w:color w:val="436E91"/>
          <w:szCs w:val="22"/>
          <w:u w:val="single"/>
        </w:rPr>
        <w:t>La personne habilitée</w:t>
      </w:r>
      <w:r w:rsidRPr="00EF0AB0">
        <w:rPr>
          <w:b/>
          <w:bCs/>
          <w:color w:val="436E91"/>
          <w:szCs w:val="22"/>
          <w:u w:val="single"/>
        </w:rPr>
        <w:t xml:space="preserve"> à signer le marché</w:t>
      </w:r>
    </w:p>
    <w:p w14:paraId="23778137" w14:textId="77777777" w:rsidR="00587326" w:rsidRDefault="00587326" w:rsidP="004B2BDB">
      <w:pPr>
        <w:keepLines/>
        <w:widowControl w:val="0"/>
        <w:numPr>
          <w:ilvl w:val="12"/>
          <w:numId w:val="0"/>
        </w:numPr>
        <w:jc w:val="both"/>
        <w:rPr>
          <w:szCs w:val="22"/>
        </w:rPr>
      </w:pPr>
      <w:r>
        <w:rPr>
          <w:szCs w:val="22"/>
        </w:rPr>
        <w:t>La directrice générale de l’Association Les Arts Décoratifs</w:t>
      </w:r>
    </w:p>
    <w:p w14:paraId="29EDED11" w14:textId="6B153390" w:rsidR="00406A44" w:rsidRPr="00763ECF" w:rsidRDefault="00406A44" w:rsidP="00474FBD">
      <w:pPr>
        <w:pStyle w:val="06-TitreARTICLEAE"/>
      </w:pPr>
      <w:r w:rsidRPr="00664ABA">
        <w:lastRenderedPageBreak/>
        <w:t>Acceptation</w:t>
      </w:r>
      <w:r w:rsidRPr="00763ECF">
        <w:t xml:space="preserve"> de l'offre par le pouvoir adjudicateur</w:t>
      </w:r>
    </w:p>
    <w:p w14:paraId="7E6E97AF" w14:textId="77777777" w:rsidR="00D06A2A" w:rsidRDefault="00D06A2A" w:rsidP="00763ECF">
      <w:pPr>
        <w:keepLines/>
        <w:widowControl w:val="0"/>
        <w:spacing w:before="240" w:after="240"/>
        <w:rPr>
          <w:szCs w:val="18"/>
        </w:rPr>
      </w:pPr>
      <w:r w:rsidRPr="0084564A">
        <w:rPr>
          <w:szCs w:val="18"/>
        </w:rPr>
        <w:t>Est acceptée la présente offre pour valoir acte d'engagement,</w:t>
      </w:r>
    </w:p>
    <w:p w14:paraId="30FE94E9" w14:textId="66934811" w:rsidR="008F62CC" w:rsidRDefault="008F62CC" w:rsidP="00380C00">
      <w:pPr>
        <w:keepLines/>
        <w:widowControl w:val="0"/>
        <w:tabs>
          <w:tab w:val="right" w:leader="dot" w:pos="4395"/>
          <w:tab w:val="left" w:pos="5245"/>
        </w:tabs>
        <w:spacing w:before="400"/>
        <w:ind w:left="992"/>
        <w:rPr>
          <w:szCs w:val="18"/>
        </w:rPr>
      </w:pPr>
      <w:r>
        <w:rPr>
          <w:szCs w:val="18"/>
        </w:rPr>
        <w:t xml:space="preserve">A </w:t>
      </w:r>
      <w:r>
        <w:rPr>
          <w:szCs w:val="18"/>
        </w:rPr>
        <w:tab/>
        <w:t xml:space="preserve">, </w:t>
      </w:r>
      <w:r>
        <w:rPr>
          <w:szCs w:val="18"/>
        </w:rPr>
        <w:tab/>
        <w:t>le</w:t>
      </w:r>
      <w:r w:rsidR="00417CA4">
        <w:rPr>
          <w:szCs w:val="18"/>
        </w:rPr>
        <w:t xml:space="preserve"> ......</w:t>
      </w:r>
      <w:r>
        <w:rPr>
          <w:szCs w:val="18"/>
        </w:rPr>
        <w:t xml:space="preserve"> / </w:t>
      </w:r>
      <w:r w:rsidR="00417CA4">
        <w:rPr>
          <w:szCs w:val="18"/>
        </w:rPr>
        <w:t>......</w:t>
      </w:r>
      <w:r>
        <w:rPr>
          <w:szCs w:val="18"/>
        </w:rPr>
        <w:t xml:space="preserve"> / </w:t>
      </w:r>
      <w:r w:rsidR="00417CA4">
        <w:rPr>
          <w:szCs w:val="18"/>
        </w:rPr>
        <w:t>......</w:t>
      </w:r>
    </w:p>
    <w:p w14:paraId="1C69A755" w14:textId="5D6B21C4" w:rsidR="00651F69" w:rsidRPr="00C81A09" w:rsidRDefault="00990618" w:rsidP="002D5AD3">
      <w:pPr>
        <w:pStyle w:val="Corpsdetexte3"/>
        <w:keepLines/>
        <w:spacing w:before="240"/>
        <w:rPr>
          <w:sz w:val="22"/>
          <w:szCs w:val="22"/>
        </w:rPr>
      </w:pPr>
      <w:r w:rsidRPr="00C81A09">
        <w:rPr>
          <w:sz w:val="22"/>
          <w:szCs w:val="22"/>
        </w:rPr>
        <w:t>Signature du</w:t>
      </w:r>
      <w:r w:rsidR="00B32A4C" w:rsidRPr="00C81A09">
        <w:rPr>
          <w:sz w:val="22"/>
          <w:szCs w:val="22"/>
        </w:rPr>
        <w:t xml:space="preserve"> représentant du pouvoir adjudicateur,</w:t>
      </w:r>
    </w:p>
    <w:p w14:paraId="38C9B19A" w14:textId="03D82DE7" w:rsidR="00B32A4C" w:rsidRPr="00C81A09" w:rsidRDefault="00B32A4C" w:rsidP="002D5AD3">
      <w:pPr>
        <w:pStyle w:val="Corpsdetexte3"/>
        <w:keepLines/>
        <w:spacing w:before="960" w:after="480"/>
        <w:rPr>
          <w:sz w:val="22"/>
          <w:szCs w:val="22"/>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6EAEDD43" w:rsidR="00B82D76" w:rsidRPr="00166BD7" w:rsidRDefault="00B82D76" w:rsidP="002D5AD3">
            <w:pPr>
              <w:keepLines/>
              <w:widowControl w:val="0"/>
              <w:spacing w:before="240" w:after="240"/>
              <w:jc w:val="center"/>
              <w:rPr>
                <w:sz w:val="24"/>
              </w:rPr>
            </w:pPr>
            <w:r w:rsidRPr="00166BD7">
              <w:rPr>
                <w:b/>
                <w:sz w:val="24"/>
              </w:rPr>
              <w:t xml:space="preserve">Date d'effet du </w:t>
            </w:r>
            <w:r w:rsidRPr="00F974CA">
              <w:rPr>
                <w:b/>
                <w:sz w:val="24"/>
              </w:rPr>
              <w:t xml:space="preserve">marché : </w:t>
            </w:r>
            <w:r w:rsidR="00D2557F" w:rsidRPr="00F974CA">
              <w:rPr>
                <w:b/>
                <w:sz w:val="24"/>
              </w:rPr>
              <w:t>01</w:t>
            </w:r>
            <w:r w:rsidR="00DC50FA" w:rsidRPr="00F974CA">
              <w:rPr>
                <w:b/>
                <w:sz w:val="24"/>
              </w:rPr>
              <w:t>/</w:t>
            </w:r>
            <w:r w:rsidR="00D2557F" w:rsidRPr="00F974CA">
              <w:rPr>
                <w:b/>
                <w:sz w:val="24"/>
              </w:rPr>
              <w:t>01</w:t>
            </w:r>
            <w:r w:rsidR="00DC50FA" w:rsidRPr="00F974CA">
              <w:rPr>
                <w:b/>
                <w:sz w:val="24"/>
              </w:rPr>
              <w:t>/20</w:t>
            </w:r>
            <w:r w:rsidR="00D2557F" w:rsidRPr="00F974CA">
              <w:rPr>
                <w:b/>
                <w:sz w:val="24"/>
              </w:rPr>
              <w:t>2</w:t>
            </w:r>
            <w:r w:rsidR="00B92DEA" w:rsidRPr="00F974CA">
              <w:rPr>
                <w:b/>
                <w:sz w:val="24"/>
              </w:rPr>
              <w:t>7</w:t>
            </w:r>
          </w:p>
        </w:tc>
      </w:tr>
    </w:tbl>
    <w:p w14:paraId="2A194F3E" w14:textId="77777777" w:rsidR="00D06A2A" w:rsidRDefault="00D06A2A" w:rsidP="00BD6450">
      <w:pPr>
        <w:keepLines/>
        <w:widowControl w:val="0"/>
        <w:rPr>
          <w:sz w:val="24"/>
        </w:rPr>
      </w:pPr>
    </w:p>
    <w:p w14:paraId="2801D14C" w14:textId="77777777" w:rsidR="00D06A2A" w:rsidRDefault="00D06A2A" w:rsidP="00BD6450">
      <w:pPr>
        <w:keepLines/>
        <w:widowControl w:val="0"/>
        <w:rPr>
          <w:sz w:val="24"/>
        </w:rPr>
        <w:sectPr w:rsidR="00D06A2A" w:rsidSect="00354C7A">
          <w:footerReference w:type="default" r:id="rId10"/>
          <w:footnotePr>
            <w:numRestart w:val="eachSect"/>
          </w:footnotePr>
          <w:type w:val="nextColumn"/>
          <w:pgSz w:w="11907" w:h="16840" w:code="9"/>
          <w:pgMar w:top="1134" w:right="1418" w:bottom="1418" w:left="1418" w:header="720" w:footer="567" w:gutter="0"/>
          <w:pgNumType w:start="1"/>
          <w:cols w:space="720"/>
          <w:docGrid w:linePitch="299"/>
        </w:sectPr>
      </w:pPr>
    </w:p>
    <w:p w14:paraId="192AF6D6" w14:textId="77777777" w:rsidR="007D72E3" w:rsidRPr="00270B2C" w:rsidRDefault="007D72E3" w:rsidP="007D72E3">
      <w:pPr>
        <w:pStyle w:val="05-TitreAnnexes"/>
        <w:keepLines/>
        <w:shd w:val="clear" w:color="auto" w:fill="436E91"/>
        <w:rPr>
          <w:u w:val="single"/>
        </w:rPr>
      </w:pPr>
      <w:bookmarkStart w:id="14" w:name="Attestation"/>
      <w:r>
        <w:lastRenderedPageBreak/>
        <w:t>Annexe n° 1 à l’acte d’engagement</w:t>
      </w:r>
      <w:r>
        <w:br/>
        <w:t>Attestation de la compagnie d’assurance</w:t>
      </w:r>
    </w:p>
    <w:bookmarkEnd w:id="14"/>
    <w:p w14:paraId="72170293" w14:textId="77777777" w:rsidR="008B3425" w:rsidRDefault="008B3425" w:rsidP="00BD645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BD6450">
      <w:pPr>
        <w:pStyle w:val="Corpsdetexte3"/>
        <w:keepLines/>
        <w:tabs>
          <w:tab w:val="right" w:leader="dot" w:pos="10064"/>
        </w:tabs>
        <w:spacing w:line="480" w:lineRule="auto"/>
        <w:rPr>
          <w:sz w:val="22"/>
          <w:szCs w:val="22"/>
        </w:rPr>
      </w:pPr>
      <w:r w:rsidRPr="00C21C3E">
        <w:rPr>
          <w:sz w:val="22"/>
          <w:szCs w:val="18"/>
        </w:rPr>
        <w:t xml:space="preserve">dont le siège social est situé à </w:t>
      </w:r>
      <w:r>
        <w:rPr>
          <w:sz w:val="22"/>
          <w:szCs w:val="18"/>
        </w:rPr>
        <w:tab/>
      </w:r>
    </w:p>
    <w:p w14:paraId="37D41018" w14:textId="4451E640" w:rsidR="00D06A2A" w:rsidRPr="00211941" w:rsidRDefault="00D06A2A" w:rsidP="00BD6450">
      <w:pPr>
        <w:pStyle w:val="Corpsdetexte3"/>
        <w:keepLines/>
        <w:tabs>
          <w:tab w:val="left" w:pos="8505"/>
        </w:tabs>
        <w:spacing w:after="720" w:line="480" w:lineRule="auto"/>
        <w:rPr>
          <w:sz w:val="22"/>
          <w:szCs w:val="18"/>
        </w:rPr>
      </w:pPr>
      <w:r w:rsidRPr="00211941">
        <w:rPr>
          <w:sz w:val="22"/>
          <w:szCs w:val="18"/>
        </w:rPr>
        <w:t xml:space="preserve">reconnaît avoir reçu l'intégralité du cahier des charges correspondant </w:t>
      </w:r>
      <w:r w:rsidRPr="0063404A">
        <w:rPr>
          <w:sz w:val="22"/>
          <w:szCs w:val="18"/>
        </w:rPr>
        <w:t xml:space="preserve">au lot </w:t>
      </w:r>
      <w:r w:rsidR="003679EA">
        <w:rPr>
          <w:sz w:val="22"/>
          <w:szCs w:val="18"/>
        </w:rPr>
        <w:t xml:space="preserve">n° </w:t>
      </w:r>
      <w:r w:rsidR="00587326">
        <w:rPr>
          <w:sz w:val="22"/>
          <w:szCs w:val="18"/>
        </w:rPr>
        <w:t>3</w:t>
      </w:r>
      <w:r w:rsidR="00B41F44" w:rsidRPr="0063404A">
        <w:rPr>
          <w:sz w:val="22"/>
          <w:szCs w:val="18"/>
        </w:rPr>
        <w:t xml:space="preserve"> </w:t>
      </w:r>
      <w:r w:rsidR="0050585C" w:rsidRPr="0063404A">
        <w:rPr>
          <w:sz w:val="22"/>
          <w:szCs w:val="18"/>
        </w:rPr>
        <w:t>- Assurance</w:t>
      </w:r>
      <w:r w:rsidR="0050585C">
        <w:rPr>
          <w:sz w:val="22"/>
          <w:szCs w:val="18"/>
        </w:rPr>
        <w:t xml:space="preserve"> </w:t>
      </w:r>
      <w:r w:rsidR="00E72DFC" w:rsidRPr="00F43B15">
        <w:rPr>
          <w:b/>
          <w:bCs/>
          <w:sz w:val="22"/>
          <w:szCs w:val="18"/>
        </w:rPr>
        <w:t>«</w:t>
      </w:r>
      <w:r w:rsidR="00E72DFC">
        <w:rPr>
          <w:sz w:val="22"/>
          <w:szCs w:val="18"/>
        </w:rPr>
        <w:t> </w:t>
      </w:r>
      <w:r w:rsidR="00DC4B26">
        <w:rPr>
          <w:b/>
          <w:sz w:val="22"/>
          <w:szCs w:val="18"/>
        </w:rPr>
        <w:t>r</w:t>
      </w:r>
      <w:r w:rsidR="002978C6">
        <w:rPr>
          <w:b/>
          <w:sz w:val="22"/>
          <w:szCs w:val="18"/>
        </w:rPr>
        <w:t xml:space="preserve">esponsabilité </w:t>
      </w:r>
      <w:r w:rsidR="003679EA">
        <w:rPr>
          <w:b/>
          <w:sz w:val="22"/>
          <w:szCs w:val="18"/>
        </w:rPr>
        <w:t>des mandataires sociaux et dirigeants</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1B73E6" w:rsidRPr="00372C8D" w14:paraId="2E788E55" w14:textId="77777777" w:rsidTr="00A9566E">
        <w:tc>
          <w:tcPr>
            <w:tcW w:w="9072" w:type="dxa"/>
          </w:tcPr>
          <w:p w14:paraId="11F99291" w14:textId="77777777" w:rsidR="001B73E6" w:rsidRPr="0086101B" w:rsidRDefault="001B73E6" w:rsidP="00A9566E">
            <w:pPr>
              <w:keepLines/>
              <w:widowControl w:val="0"/>
              <w:tabs>
                <w:tab w:val="left" w:pos="8364"/>
              </w:tabs>
              <w:spacing w:before="140" w:after="140"/>
              <w:ind w:left="454"/>
              <w:rPr>
                <w:bCs/>
                <w:szCs w:val="18"/>
              </w:rPr>
            </w:pPr>
            <w:r w:rsidRPr="0086101B">
              <w:rPr>
                <w:bCs/>
                <w:szCs w:val="18"/>
              </w:rPr>
              <w:t xml:space="preserve">1 / Acte d'engagement </w:t>
            </w:r>
          </w:p>
        </w:tc>
      </w:tr>
      <w:tr w:rsidR="001B73E6" w:rsidRPr="00372C8D" w14:paraId="2CA31E22" w14:textId="77777777" w:rsidTr="00A9566E">
        <w:tc>
          <w:tcPr>
            <w:tcW w:w="9072" w:type="dxa"/>
          </w:tcPr>
          <w:p w14:paraId="61F91B8F" w14:textId="77777777" w:rsidR="001B73E6" w:rsidRPr="009F7F0E" w:rsidRDefault="001B73E6" w:rsidP="00A9566E">
            <w:pPr>
              <w:keepLines/>
              <w:widowControl w:val="0"/>
              <w:spacing w:before="140" w:after="140"/>
              <w:ind w:left="454"/>
              <w:rPr>
                <w:bCs/>
                <w:szCs w:val="18"/>
              </w:rPr>
            </w:pPr>
            <w:r w:rsidRPr="009F7F0E">
              <w:rPr>
                <w:bCs/>
                <w:szCs w:val="18"/>
              </w:rPr>
              <w:t>2 / Annexe n° 1 à l'acte d'engagement « attestation compagnie d'assurance »</w:t>
            </w:r>
          </w:p>
        </w:tc>
      </w:tr>
      <w:tr w:rsidR="001B73E6" w:rsidRPr="0086101B" w14:paraId="735F1CC2" w14:textId="77777777" w:rsidTr="00A9566E">
        <w:tc>
          <w:tcPr>
            <w:tcW w:w="9072" w:type="dxa"/>
          </w:tcPr>
          <w:p w14:paraId="08C7C862" w14:textId="77777777" w:rsidR="001B73E6" w:rsidRPr="009F7F0E" w:rsidRDefault="001B73E6" w:rsidP="00A9566E">
            <w:pPr>
              <w:keepLines/>
              <w:widowControl w:val="0"/>
              <w:spacing w:before="140" w:after="140"/>
              <w:ind w:left="454"/>
              <w:rPr>
                <w:bCs/>
                <w:szCs w:val="18"/>
              </w:rPr>
            </w:pPr>
            <w:r w:rsidRPr="009F7F0E">
              <w:rPr>
                <w:bCs/>
                <w:szCs w:val="18"/>
              </w:rPr>
              <w:t>3 / Annexe n° 2 à l’acte d’engagement « convention de gestion »</w:t>
            </w:r>
          </w:p>
        </w:tc>
      </w:tr>
      <w:tr w:rsidR="001B73E6" w:rsidRPr="0086101B" w14:paraId="6777A1EC" w14:textId="77777777" w:rsidTr="00A9566E">
        <w:tc>
          <w:tcPr>
            <w:tcW w:w="9072" w:type="dxa"/>
          </w:tcPr>
          <w:p w14:paraId="22DF316B" w14:textId="77777777" w:rsidR="001B73E6" w:rsidRPr="009F7F0E" w:rsidRDefault="001B73E6" w:rsidP="00A9566E">
            <w:pPr>
              <w:keepLines/>
              <w:widowControl w:val="0"/>
              <w:spacing w:before="140" w:after="140"/>
              <w:ind w:left="454"/>
              <w:rPr>
                <w:bCs/>
                <w:szCs w:val="18"/>
              </w:rPr>
            </w:pPr>
            <w:r w:rsidRPr="009F7F0E">
              <w:rPr>
                <w:bCs/>
                <w:szCs w:val="18"/>
              </w:rPr>
              <w:t>4 / Cahier des clauses particulières</w:t>
            </w:r>
          </w:p>
        </w:tc>
      </w:tr>
      <w:tr w:rsidR="001B73E6" w:rsidRPr="00372C8D" w14:paraId="53B4C4E4" w14:textId="77777777" w:rsidTr="00A9566E">
        <w:tc>
          <w:tcPr>
            <w:tcW w:w="9072" w:type="dxa"/>
          </w:tcPr>
          <w:p w14:paraId="738BC295" w14:textId="77777777" w:rsidR="001B73E6" w:rsidRPr="009F7F0E" w:rsidRDefault="001B73E6" w:rsidP="00A9566E">
            <w:pPr>
              <w:keepLines/>
              <w:widowControl w:val="0"/>
              <w:tabs>
                <w:tab w:val="left" w:pos="8364"/>
              </w:tabs>
              <w:spacing w:before="140" w:after="140"/>
              <w:ind w:left="454"/>
              <w:rPr>
                <w:bCs/>
                <w:szCs w:val="18"/>
              </w:rPr>
            </w:pPr>
            <w:r w:rsidRPr="009F7F0E">
              <w:rPr>
                <w:bCs/>
                <w:szCs w:val="18"/>
              </w:rPr>
              <w:t>5 / Dossier technique</w:t>
            </w:r>
          </w:p>
        </w:tc>
      </w:tr>
    </w:tbl>
    <w:p w14:paraId="58F234EB" w14:textId="77777777" w:rsidR="001B73E6" w:rsidRPr="00211941" w:rsidRDefault="001B73E6" w:rsidP="001B73E6">
      <w:pPr>
        <w:pStyle w:val="Corpsdetexte3"/>
        <w:keepLines/>
        <w:spacing w:before="1120" w:line="360" w:lineRule="auto"/>
        <w:rPr>
          <w:b/>
          <w:sz w:val="22"/>
          <w:szCs w:val="18"/>
        </w:rPr>
      </w:pPr>
      <w:r w:rsidRPr="00211941">
        <w:rPr>
          <w:b/>
          <w:sz w:val="22"/>
          <w:szCs w:val="18"/>
        </w:rPr>
        <w:t>La compagnie précitée atteste qu'elle dispose des agréments administratifs relatifs aux branches concernées par la présente assurance conformément au Code des assurances.</w:t>
      </w:r>
    </w:p>
    <w:p w14:paraId="6D888BB9" w14:textId="77777777" w:rsidR="00D06A2A" w:rsidRPr="00211941" w:rsidRDefault="00D06A2A" w:rsidP="00BD645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BD645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6EA5602" w14:textId="60146E9F" w:rsidR="00D06A2A" w:rsidRPr="00211941" w:rsidRDefault="00D06A2A" w:rsidP="00BD6450">
      <w:pPr>
        <w:pStyle w:val="Corpsdetexte3"/>
        <w:keepLines/>
        <w:tabs>
          <w:tab w:val="right" w:leader="dot" w:pos="7371"/>
        </w:tabs>
        <w:spacing w:before="240"/>
        <w:ind w:left="4536"/>
        <w:rPr>
          <w:sz w:val="22"/>
          <w:szCs w:val="18"/>
        </w:rPr>
      </w:pPr>
      <w:r w:rsidRPr="00211941">
        <w:rPr>
          <w:sz w:val="22"/>
          <w:szCs w:val="18"/>
        </w:rPr>
        <w:t xml:space="preserve">le </w:t>
      </w:r>
      <w:r w:rsidR="00E72DFC">
        <w:rPr>
          <w:sz w:val="22"/>
          <w:szCs w:val="18"/>
        </w:rPr>
        <w:tab/>
      </w:r>
    </w:p>
    <w:p w14:paraId="5F64FA80" w14:textId="77777777" w:rsidR="0063404A" w:rsidRDefault="0063404A" w:rsidP="0063404A">
      <w:pPr>
        <w:pStyle w:val="Corpsdetexte3"/>
        <w:keepLines/>
        <w:tabs>
          <w:tab w:val="right" w:leader="dot" w:pos="7371"/>
        </w:tabs>
        <w:spacing w:before="240"/>
        <w:ind w:left="4536"/>
        <w:rPr>
          <w:sz w:val="22"/>
          <w:szCs w:val="18"/>
        </w:rPr>
        <w:sectPr w:rsidR="0063404A" w:rsidSect="0063404A">
          <w:footerReference w:type="default" r:id="rId11"/>
          <w:footnotePr>
            <w:numRestart w:val="eachSect"/>
          </w:footnotePr>
          <w:type w:val="nextColumn"/>
          <w:pgSz w:w="11907" w:h="16840" w:code="9"/>
          <w:pgMar w:top="1134" w:right="1418" w:bottom="1418" w:left="1418" w:header="720" w:footer="567" w:gutter="0"/>
          <w:cols w:space="720"/>
          <w:docGrid w:linePitch="299"/>
        </w:sectPr>
      </w:pPr>
    </w:p>
    <w:p w14:paraId="7819945A" w14:textId="77777777" w:rsidR="00C9425E" w:rsidRDefault="00F13C59" w:rsidP="00F13C59">
      <w:pPr>
        <w:keepLines/>
        <w:pBdr>
          <w:top w:val="single" w:sz="4" w:space="10" w:color="auto"/>
          <w:left w:val="single" w:sz="4" w:space="4" w:color="auto"/>
          <w:bottom w:val="single" w:sz="4" w:space="10" w:color="auto"/>
          <w:right w:val="single" w:sz="4" w:space="4" w:color="auto"/>
        </w:pBdr>
        <w:shd w:val="clear" w:color="auto" w:fill="436E91"/>
        <w:tabs>
          <w:tab w:val="left" w:pos="708"/>
          <w:tab w:val="center" w:pos="4536"/>
          <w:tab w:val="right" w:pos="9072"/>
        </w:tabs>
        <w:jc w:val="center"/>
        <w:rPr>
          <w:b/>
          <w:color w:val="FFFFFF"/>
          <w:sz w:val="32"/>
          <w:szCs w:val="32"/>
        </w:rPr>
      </w:pPr>
      <w:r>
        <w:rPr>
          <w:b/>
          <w:color w:val="FFFFFF"/>
          <w:sz w:val="32"/>
          <w:szCs w:val="32"/>
        </w:rPr>
        <w:lastRenderedPageBreak/>
        <w:t xml:space="preserve">Annexe n° </w:t>
      </w:r>
      <w:r w:rsidR="001C0E09">
        <w:rPr>
          <w:b/>
          <w:color w:val="FFFFFF"/>
          <w:sz w:val="32"/>
          <w:szCs w:val="32"/>
        </w:rPr>
        <w:t>2</w:t>
      </w:r>
      <w:r>
        <w:rPr>
          <w:b/>
          <w:color w:val="FFFFFF"/>
          <w:sz w:val="32"/>
          <w:szCs w:val="32"/>
        </w:rPr>
        <w:t xml:space="preserve"> à l’acte d’engagement - Convention de gestion </w:t>
      </w:r>
    </w:p>
    <w:p w14:paraId="60911CF0" w14:textId="5C59B249" w:rsidR="00F13C59" w:rsidRDefault="00F13C59" w:rsidP="00382FA3">
      <w:pPr>
        <w:keepLines/>
        <w:tabs>
          <w:tab w:val="left" w:pos="708"/>
          <w:tab w:val="center" w:pos="4536"/>
          <w:tab w:val="right" w:pos="9072"/>
        </w:tabs>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214557AD" w14:textId="77777777" w:rsidR="00382FA3" w:rsidRPr="008D3B6C" w:rsidRDefault="00382FA3" w:rsidP="00382FA3">
      <w:pPr>
        <w:keepLines/>
        <w:tabs>
          <w:tab w:val="left" w:pos="708"/>
          <w:tab w:val="center" w:pos="4536"/>
          <w:tab w:val="right" w:pos="9072"/>
        </w:tabs>
        <w:jc w:val="center"/>
        <w:rPr>
          <w:rFonts w:asciiTheme="minorHAnsi" w:hAnsiTheme="minorHAnsi" w:cstheme="minorHAnsi"/>
          <w:b/>
          <w:bCs/>
          <w:i/>
          <w:spacing w:val="-4"/>
          <w:sz w:val="16"/>
          <w:szCs w:val="16"/>
        </w:rPr>
      </w:pPr>
    </w:p>
    <w:p w14:paraId="3A1005F2" w14:textId="317FF7CC" w:rsidR="00F13C59" w:rsidRPr="00E17E35" w:rsidRDefault="00F13C59" w:rsidP="00382FA3">
      <w:pPr>
        <w:keepLines/>
        <w:tabs>
          <w:tab w:val="left" w:pos="708"/>
          <w:tab w:val="center" w:pos="4536"/>
          <w:tab w:val="right" w:pos="9072"/>
        </w:tabs>
        <w:jc w:val="center"/>
        <w:rPr>
          <w:rFonts w:asciiTheme="minorHAnsi" w:hAnsiTheme="minorHAnsi" w:cstheme="minorHAnsi"/>
          <w:b/>
          <w:bCs/>
          <w:i/>
          <w:spacing w:val="-4"/>
          <w:sz w:val="2"/>
          <w:szCs w:val="2"/>
        </w:rPr>
      </w:pPr>
    </w:p>
    <w:tbl>
      <w:tblPr>
        <w:tblStyle w:val="Grilledutableau"/>
        <w:tblW w:w="1399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single" w:sz="12" w:space="0" w:color="A2C037" w:themeColor="accent6"/>
          <w:insideV w:val="single" w:sz="12" w:space="0" w:color="A2C037" w:themeColor="accent6"/>
        </w:tblBorders>
        <w:tblLayout w:type="fixed"/>
        <w:tblLook w:val="04A0" w:firstRow="1" w:lastRow="0" w:firstColumn="1" w:lastColumn="0" w:noHBand="0" w:noVBand="1"/>
      </w:tblPr>
      <w:tblGrid>
        <w:gridCol w:w="15"/>
        <w:gridCol w:w="724"/>
        <w:gridCol w:w="15"/>
        <w:gridCol w:w="7033"/>
        <w:gridCol w:w="15"/>
        <w:gridCol w:w="2673"/>
        <w:gridCol w:w="49"/>
        <w:gridCol w:w="2723"/>
        <w:gridCol w:w="745"/>
      </w:tblGrid>
      <w:tr w:rsidR="00F13C59" w14:paraId="1440C050" w14:textId="77777777" w:rsidTr="00580530">
        <w:trPr>
          <w:cantSplit/>
        </w:trPr>
        <w:tc>
          <w:tcPr>
            <w:tcW w:w="739" w:type="dxa"/>
            <w:gridSpan w:val="2"/>
            <w:vMerge w:val="restart"/>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hemeFill="accent1"/>
            <w:textDirection w:val="btLr"/>
            <w:vAlign w:val="center"/>
            <w:hideMark/>
          </w:tcPr>
          <w:p w14:paraId="13C0D7D4" w14:textId="77777777" w:rsidR="00F13C59" w:rsidRDefault="00F13C59" w:rsidP="00580530">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Note de couverture</w:t>
            </w:r>
          </w:p>
        </w:tc>
        <w:tc>
          <w:tcPr>
            <w:tcW w:w="7048"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68249B5B" w14:textId="28BEF17C" w:rsidR="00F13C59" w:rsidRDefault="00F13C59" w:rsidP="009F130B">
            <w:pPr>
              <w:keepLines/>
              <w:tabs>
                <w:tab w:val="left" w:pos="708"/>
                <w:tab w:val="center" w:pos="4536"/>
                <w:tab w:val="right" w:pos="9072"/>
              </w:tabs>
              <w:spacing w:before="20" w:after="20"/>
              <w:jc w:val="both"/>
              <w:rPr>
                <w:rFonts w:asciiTheme="minorHAnsi" w:hAnsiTheme="minorHAnsi" w:cstheme="minorHAnsi"/>
                <w:spacing w:val="-4"/>
                <w:sz w:val="20"/>
              </w:rPr>
            </w:pPr>
            <w:r>
              <w:rPr>
                <w:rFonts w:asciiTheme="minorHAnsi" w:hAnsiTheme="minorHAnsi" w:cstheme="minorHAnsi"/>
                <w:spacing w:val="-4"/>
                <w:sz w:val="20"/>
              </w:rPr>
              <w:t>Le candidat accepte que l’acte d’engagement vaille note de couverture à compter de la notification du marché</w:t>
            </w:r>
            <w:r>
              <w:rPr>
                <w:rFonts w:asciiTheme="minorHAnsi" w:hAnsiTheme="minorHAnsi" w:cstheme="minorHAnsi"/>
                <w:iCs/>
                <w:spacing w:val="-4"/>
                <w:sz w:val="20"/>
              </w:rPr>
              <w:t xml:space="preserve"> (pas de point pour cette question)</w:t>
            </w:r>
          </w:p>
        </w:tc>
        <w:tc>
          <w:tcPr>
            <w:tcW w:w="2688"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F68ECDD"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Cs/>
                <w:spacing w:val="-4"/>
                <w:sz w:val="20"/>
              </w:rPr>
              <w:t>OUI</w:t>
            </w:r>
          </w:p>
        </w:tc>
        <w:tc>
          <w:tcPr>
            <w:tcW w:w="2772"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753CF52"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hideMark/>
          </w:tcPr>
          <w:p w14:paraId="4545725A"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779E071D" w14:textId="77777777" w:rsidTr="00580530">
        <w:trPr>
          <w:cantSplit/>
        </w:trPr>
        <w:tc>
          <w:tcPr>
            <w:tcW w:w="739" w:type="dxa"/>
            <w:gridSpan w:val="2"/>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131E79D5" w14:textId="77777777" w:rsidR="00F13C59" w:rsidRDefault="00F13C59" w:rsidP="00580530">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p>
        </w:tc>
        <w:tc>
          <w:tcPr>
            <w:tcW w:w="704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13349FC5" w14:textId="77777777" w:rsidR="00F13C59" w:rsidRDefault="00F13C59" w:rsidP="009F130B">
            <w:pPr>
              <w:keepLines/>
              <w:tabs>
                <w:tab w:val="left" w:pos="708"/>
                <w:tab w:val="center" w:pos="4536"/>
                <w:tab w:val="right" w:pos="9072"/>
              </w:tabs>
              <w:spacing w:before="20" w:after="20"/>
              <w:jc w:val="both"/>
              <w:rPr>
                <w:rFonts w:asciiTheme="minorHAnsi" w:hAnsiTheme="minorHAnsi" w:cstheme="minorHAnsi"/>
                <w:spacing w:val="-4"/>
                <w:sz w:val="20"/>
              </w:rPr>
            </w:pPr>
            <w:r>
              <w:rPr>
                <w:rFonts w:asciiTheme="minorHAnsi" w:hAnsiTheme="minorHAnsi" w:cstheme="minorHAnsi"/>
                <w:spacing w:val="-4"/>
                <w:sz w:val="20"/>
              </w:rPr>
              <w:t xml:space="preserve">Si NON, délai de remise de la note de couverture à compter de la notification du marché : </w:t>
            </w:r>
            <w:r>
              <w:rPr>
                <w:rFonts w:asciiTheme="minorHAnsi" w:hAnsiTheme="minorHAnsi" w:cstheme="minorHAnsi"/>
                <w:iCs/>
                <w:spacing w:val="-4"/>
                <w:sz w:val="20"/>
              </w:rPr>
              <w:t>(pas de point pour cette question)</w:t>
            </w:r>
          </w:p>
        </w:tc>
        <w:tc>
          <w:tcPr>
            <w:tcW w:w="5460" w:type="dxa"/>
            <w:gridSpan w:val="4"/>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64E215AA"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iCs/>
                <w:spacing w:val="-4"/>
                <w:sz w:val="20"/>
              </w:rPr>
              <w:t>......... jours</w:t>
            </w:r>
          </w:p>
        </w:tc>
        <w:tc>
          <w:tcPr>
            <w:tcW w:w="74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hideMark/>
          </w:tcPr>
          <w:p w14:paraId="50661770"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1B033CF1" w14:textId="77777777" w:rsidTr="00580530">
        <w:trPr>
          <w:cantSplit/>
        </w:trPr>
        <w:tc>
          <w:tcPr>
            <w:tcW w:w="739" w:type="dxa"/>
            <w:gridSpan w:val="2"/>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hemeFill="accent1"/>
            <w:textDirection w:val="btLr"/>
            <w:vAlign w:val="center"/>
            <w:hideMark/>
          </w:tcPr>
          <w:p w14:paraId="0483E52A" w14:textId="77777777" w:rsidR="00F13C59" w:rsidRDefault="00F13C59" w:rsidP="00580530">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48"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52FB3906" w14:textId="77777777" w:rsidR="00F13C59" w:rsidRDefault="00F13C59" w:rsidP="009F130B">
            <w:pPr>
              <w:keepLines/>
              <w:tabs>
                <w:tab w:val="left" w:pos="708"/>
                <w:tab w:val="center" w:pos="4536"/>
                <w:tab w:val="right" w:pos="9072"/>
              </w:tabs>
              <w:spacing w:before="20" w:after="20"/>
              <w:jc w:val="both"/>
              <w:rPr>
                <w:rFonts w:asciiTheme="minorHAnsi" w:hAnsiTheme="minorHAnsi" w:cstheme="minorHAnsi"/>
                <w:spacing w:val="-4"/>
                <w:sz w:val="20"/>
              </w:rPr>
            </w:pPr>
            <w:r>
              <w:rPr>
                <w:rFonts w:asciiTheme="minorHAnsi" w:hAnsiTheme="minorHAnsi" w:cstheme="minorHAnsi"/>
                <w:spacing w:val="-4"/>
                <w:sz w:val="20"/>
              </w:rPr>
              <w:t>Le candidat accepte que le marché vaille police d’assurance et n’émettra pas de pièce complémentaire</w:t>
            </w:r>
            <w:r>
              <w:rPr>
                <w:rFonts w:asciiTheme="minorHAnsi" w:hAnsiTheme="minorHAnsi" w:cstheme="minorHAnsi"/>
                <w:iCs/>
                <w:spacing w:val="-4"/>
                <w:sz w:val="20"/>
              </w:rPr>
              <w:t xml:space="preserve"> (pas de point pour cette question)</w:t>
            </w:r>
          </w:p>
        </w:tc>
        <w:tc>
          <w:tcPr>
            <w:tcW w:w="2688"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0AC780F0"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Cs/>
                <w:spacing w:val="-4"/>
                <w:sz w:val="20"/>
              </w:rPr>
              <w:t>OUI</w:t>
            </w:r>
          </w:p>
        </w:tc>
        <w:tc>
          <w:tcPr>
            <w:tcW w:w="2772"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hideMark/>
          </w:tcPr>
          <w:p w14:paraId="22AA1DED"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Cs/>
                <w:spacing w:val="-4"/>
                <w:sz w:val="20"/>
              </w:rPr>
              <w:t>NON</w:t>
            </w:r>
          </w:p>
        </w:tc>
        <w:tc>
          <w:tcPr>
            <w:tcW w:w="74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hideMark/>
          </w:tcPr>
          <w:p w14:paraId="734AE36A"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F13C59" w14:paraId="5AAF82BF" w14:textId="77777777" w:rsidTr="00580530">
        <w:trPr>
          <w:cantSplit/>
        </w:trPr>
        <w:tc>
          <w:tcPr>
            <w:tcW w:w="739" w:type="dxa"/>
            <w:gridSpan w:val="2"/>
            <w:vMerge/>
            <w:tcBorders>
              <w:top w:val="double"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54DEB29D" w14:textId="77777777" w:rsidR="00F13C59" w:rsidRDefault="00F13C59" w:rsidP="00E464D6">
            <w:pPr>
              <w:keepLines/>
              <w:tabs>
                <w:tab w:val="left" w:pos="708"/>
                <w:tab w:val="center" w:pos="4536"/>
                <w:tab w:val="right" w:pos="9072"/>
              </w:tabs>
              <w:spacing w:before="10" w:after="10"/>
              <w:jc w:val="center"/>
              <w:rPr>
                <w:rFonts w:asciiTheme="minorHAnsi" w:hAnsiTheme="minorHAnsi" w:cstheme="minorHAnsi"/>
                <w:i/>
                <w:color w:val="FFFFFF" w:themeColor="background1"/>
                <w:spacing w:val="-4"/>
                <w:sz w:val="18"/>
                <w:szCs w:val="18"/>
              </w:rPr>
            </w:pPr>
          </w:p>
        </w:tc>
        <w:tc>
          <w:tcPr>
            <w:tcW w:w="704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7E77112A" w14:textId="77777777" w:rsidR="00F13C59" w:rsidRDefault="00F13C59" w:rsidP="009F130B">
            <w:pPr>
              <w:keepLines/>
              <w:tabs>
                <w:tab w:val="left" w:pos="708"/>
                <w:tab w:val="center" w:pos="4536"/>
                <w:tab w:val="right" w:pos="9072"/>
              </w:tabs>
              <w:spacing w:before="20" w:after="20"/>
              <w:jc w:val="both"/>
              <w:rPr>
                <w:rFonts w:asciiTheme="minorHAnsi" w:hAnsiTheme="minorHAnsi" w:cstheme="minorHAnsi"/>
                <w:spacing w:val="-4"/>
                <w:sz w:val="20"/>
              </w:rPr>
            </w:pPr>
            <w:r>
              <w:rPr>
                <w:rFonts w:asciiTheme="minorHAnsi" w:hAnsiTheme="minorHAnsi" w:cstheme="minorHAnsi"/>
                <w:spacing w:val="-4"/>
                <w:sz w:val="20"/>
              </w:rPr>
              <w:t xml:space="preserve">Si NON, délai de remise de la police à compter de la notification du marché : </w:t>
            </w:r>
            <w:r>
              <w:rPr>
                <w:rFonts w:asciiTheme="minorHAnsi" w:hAnsiTheme="minorHAnsi" w:cstheme="minorHAnsi"/>
                <w:iCs/>
                <w:spacing w:val="-4"/>
                <w:sz w:val="20"/>
              </w:rPr>
              <w:t>(pas de point pour cette question)</w:t>
            </w:r>
          </w:p>
        </w:tc>
        <w:tc>
          <w:tcPr>
            <w:tcW w:w="5460" w:type="dxa"/>
            <w:gridSpan w:val="4"/>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hideMark/>
          </w:tcPr>
          <w:p w14:paraId="38DA7A2F"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iCs/>
                <w:spacing w:val="-4"/>
                <w:sz w:val="20"/>
              </w:rPr>
              <w:t>......... jours</w:t>
            </w:r>
          </w:p>
        </w:tc>
        <w:tc>
          <w:tcPr>
            <w:tcW w:w="74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hideMark/>
          </w:tcPr>
          <w:p w14:paraId="308E35B7" w14:textId="77777777" w:rsidR="00F13C59" w:rsidRDefault="00F13C59"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E82087" w14:paraId="347E6186" w14:textId="77777777" w:rsidTr="00580530">
        <w:trPr>
          <w:gridBefore w:val="1"/>
          <w:wBefore w:w="15" w:type="dxa"/>
          <w:cantSplit/>
        </w:trPr>
        <w:tc>
          <w:tcPr>
            <w:tcW w:w="739" w:type="dxa"/>
            <w:gridSpan w:val="2"/>
            <w:vMerge w:val="restart"/>
            <w:tcBorders>
              <w:top w:val="double" w:sz="12" w:space="0" w:color="A2C037" w:themeColor="accent6"/>
              <w:left w:val="single" w:sz="12" w:space="0" w:color="A2C037" w:themeColor="accent6"/>
              <w:right w:val="single" w:sz="12" w:space="0" w:color="A2C037" w:themeColor="accent6"/>
            </w:tcBorders>
            <w:shd w:val="clear" w:color="auto" w:fill="436E91" w:themeFill="accent1"/>
            <w:textDirection w:val="btLr"/>
            <w:vAlign w:val="center"/>
          </w:tcPr>
          <w:p w14:paraId="70C07068" w14:textId="5322DFB5" w:rsidR="00E82087" w:rsidRDefault="00E82087" w:rsidP="009F130B">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Déclaration</w:t>
            </w:r>
          </w:p>
        </w:tc>
        <w:tc>
          <w:tcPr>
            <w:tcW w:w="704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1A53BB8" w14:textId="2C89C3A0" w:rsidR="00E82087" w:rsidRPr="0019764B" w:rsidRDefault="00E82087" w:rsidP="009F130B">
            <w:pPr>
              <w:keepLines/>
              <w:tabs>
                <w:tab w:val="left" w:pos="708"/>
                <w:tab w:val="center" w:pos="4536"/>
                <w:tab w:val="right" w:pos="9072"/>
              </w:tabs>
              <w:spacing w:before="20" w:after="20"/>
              <w:jc w:val="both"/>
              <w:rPr>
                <w:rFonts w:asciiTheme="minorHAnsi" w:hAnsiTheme="minorHAnsi" w:cstheme="minorHAnsi"/>
                <w:spacing w:val="-4"/>
                <w:sz w:val="20"/>
              </w:rPr>
            </w:pPr>
            <w:r w:rsidRPr="0019764B">
              <w:rPr>
                <w:rFonts w:asciiTheme="minorHAnsi" w:hAnsiTheme="minorHAnsi" w:cstheme="minorHAnsi"/>
                <w:spacing w:val="-4"/>
                <w:sz w:val="20"/>
              </w:rPr>
              <w:t>Toute déclaration de sinistre fera l’objet sous 72h ouvrées d’un accusé de réception qui donnera les références du sinistre et les coordonnées de l’interlocuteur chargé du suivi.</w:t>
            </w:r>
          </w:p>
        </w:tc>
        <w:tc>
          <w:tcPr>
            <w:tcW w:w="2722"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11D7F1E" w14:textId="3C22A2DF" w:rsidR="00E82087" w:rsidRDefault="00E82087" w:rsidP="009F130B">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AF0D816" w14:textId="17CF255F" w:rsidR="00E82087" w:rsidRDefault="00E82087" w:rsidP="009F130B">
            <w:pPr>
              <w:keepLines/>
              <w:tabs>
                <w:tab w:val="left" w:pos="708"/>
                <w:tab w:val="center" w:pos="4536"/>
                <w:tab w:val="right" w:pos="9072"/>
              </w:tabs>
              <w:spacing w:before="20" w:after="20"/>
              <w:jc w:val="center"/>
              <w:rPr>
                <w:rFonts w:asciiTheme="minorHAnsi" w:hAnsiTheme="minorHAnsi" w:cstheme="minorHAnsi"/>
                <w:iCs/>
                <w:spacing w:val="-4"/>
                <w:sz w:val="20"/>
              </w:rPr>
            </w:pPr>
            <w:r w:rsidRPr="00E1072D">
              <w:rPr>
                <w:rFonts w:asciiTheme="minorHAnsi" w:hAnsiTheme="minorHAnsi" w:cstheme="minorHAnsi"/>
                <w:spacing w:val="-4"/>
                <w:sz w:val="20"/>
              </w:rPr>
              <w:t>NON</w:t>
            </w:r>
          </w:p>
        </w:tc>
        <w:tc>
          <w:tcPr>
            <w:tcW w:w="74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649EA074" w14:textId="1D136492" w:rsidR="00E82087" w:rsidRDefault="00BD6708"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00C80DE4">
              <w:rPr>
                <w:rFonts w:asciiTheme="minorHAnsi" w:hAnsiTheme="minorHAnsi" w:cstheme="minorHAnsi"/>
                <w:i/>
                <w:spacing w:val="-4"/>
                <w:sz w:val="20"/>
              </w:rPr>
              <w:t>0</w:t>
            </w:r>
            <w:r>
              <w:rPr>
                <w:rFonts w:asciiTheme="minorHAnsi" w:hAnsiTheme="minorHAnsi" w:cstheme="minorHAnsi"/>
                <w:i/>
                <w:spacing w:val="-4"/>
                <w:sz w:val="20"/>
              </w:rPr>
              <w:t>0</w:t>
            </w:r>
          </w:p>
        </w:tc>
      </w:tr>
      <w:tr w:rsidR="00E82087" w14:paraId="56CF862A" w14:textId="77777777" w:rsidTr="00580530">
        <w:trPr>
          <w:gridBefore w:val="1"/>
          <w:wBefore w:w="15" w:type="dxa"/>
          <w:cantSplit/>
        </w:trPr>
        <w:tc>
          <w:tcPr>
            <w:tcW w:w="739" w:type="dxa"/>
            <w:gridSpan w:val="2"/>
            <w:vMerge/>
            <w:tcBorders>
              <w:left w:val="single" w:sz="12" w:space="0" w:color="A2C037" w:themeColor="accent6"/>
              <w:bottom w:val="double" w:sz="12" w:space="0" w:color="A2C037" w:themeColor="accent6"/>
              <w:right w:val="single" w:sz="12" w:space="0" w:color="A2C037" w:themeColor="accent6"/>
            </w:tcBorders>
            <w:shd w:val="clear" w:color="auto" w:fill="436E91" w:themeFill="accent1"/>
            <w:vAlign w:val="center"/>
          </w:tcPr>
          <w:p w14:paraId="59A9B58F" w14:textId="77777777" w:rsidR="00E82087" w:rsidRDefault="00E82087" w:rsidP="009F130B">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p>
        </w:tc>
        <w:tc>
          <w:tcPr>
            <w:tcW w:w="7048"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EA7141A" w14:textId="00D9779F" w:rsidR="00E82087" w:rsidRPr="0019764B" w:rsidRDefault="00E82087" w:rsidP="009F130B">
            <w:pPr>
              <w:keepLines/>
              <w:tabs>
                <w:tab w:val="left" w:pos="708"/>
                <w:tab w:val="center" w:pos="4536"/>
                <w:tab w:val="right" w:pos="9072"/>
              </w:tabs>
              <w:spacing w:before="20" w:after="20"/>
              <w:jc w:val="both"/>
              <w:rPr>
                <w:rFonts w:asciiTheme="minorHAnsi" w:hAnsiTheme="minorHAnsi" w:cstheme="minorHAnsi"/>
                <w:spacing w:val="-4"/>
                <w:sz w:val="20"/>
              </w:rPr>
            </w:pPr>
            <w:r w:rsidRPr="0019764B">
              <w:rPr>
                <w:rFonts w:asciiTheme="minorHAnsi" w:hAnsiTheme="minorHAnsi" w:cstheme="minorHAnsi"/>
                <w:spacing w:val="-4"/>
                <w:sz w:val="20"/>
              </w:rPr>
              <w:t>Les dossiers sinistres seront suivis par un interlocuteur unique ou un binôme.</w:t>
            </w:r>
          </w:p>
        </w:tc>
        <w:tc>
          <w:tcPr>
            <w:tcW w:w="2722"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C63BE66" w14:textId="31CEB487" w:rsidR="00E82087" w:rsidRDefault="00E82087" w:rsidP="009F130B">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ABB0B87" w14:textId="61F06780" w:rsidR="00E82087" w:rsidRDefault="00E82087" w:rsidP="009F130B">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04B60AF8" w14:textId="102398E0" w:rsidR="00E82087" w:rsidRDefault="00BD6708"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00C80DE4">
              <w:rPr>
                <w:rFonts w:asciiTheme="minorHAnsi" w:hAnsiTheme="minorHAnsi" w:cstheme="minorHAnsi"/>
                <w:i/>
                <w:spacing w:val="-4"/>
                <w:sz w:val="20"/>
              </w:rPr>
              <w:t>00</w:t>
            </w:r>
          </w:p>
        </w:tc>
      </w:tr>
      <w:tr w:rsidR="00C80DE4" w14:paraId="10C9B07C" w14:textId="77777777" w:rsidTr="009F130B">
        <w:trPr>
          <w:gridBefore w:val="1"/>
          <w:wBefore w:w="15" w:type="dxa"/>
          <w:cantSplit/>
        </w:trPr>
        <w:tc>
          <w:tcPr>
            <w:tcW w:w="739" w:type="dxa"/>
            <w:gridSpan w:val="2"/>
            <w:vMerge w:val="restart"/>
            <w:tcBorders>
              <w:left w:val="single" w:sz="12" w:space="0" w:color="A2C037" w:themeColor="accent6"/>
              <w:right w:val="single" w:sz="12" w:space="0" w:color="A2C037" w:themeColor="accent6"/>
            </w:tcBorders>
            <w:shd w:val="clear" w:color="auto" w:fill="436E91" w:themeFill="accent1"/>
            <w:textDirection w:val="btLr"/>
            <w:vAlign w:val="center"/>
          </w:tcPr>
          <w:p w14:paraId="13D2B091" w14:textId="2759AAC1" w:rsidR="00C80DE4" w:rsidRDefault="00C80DE4" w:rsidP="00C80DE4">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Communication avec l’assuré</w:t>
            </w:r>
          </w:p>
        </w:tc>
        <w:tc>
          <w:tcPr>
            <w:tcW w:w="7048"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4CC71A3" w14:textId="6D92D154" w:rsidR="00C80DE4" w:rsidRPr="0019764B" w:rsidRDefault="00C80DE4" w:rsidP="00C80DE4">
            <w:pPr>
              <w:keepLines/>
              <w:tabs>
                <w:tab w:val="left" w:pos="708"/>
                <w:tab w:val="center" w:pos="4536"/>
                <w:tab w:val="right" w:pos="9072"/>
              </w:tabs>
              <w:spacing w:before="20" w:after="20"/>
              <w:jc w:val="both"/>
              <w:rPr>
                <w:rFonts w:asciiTheme="minorHAnsi" w:hAnsiTheme="minorHAnsi" w:cstheme="minorHAnsi"/>
                <w:spacing w:val="-4"/>
                <w:sz w:val="20"/>
              </w:rPr>
            </w:pPr>
            <w:r w:rsidRPr="00580530">
              <w:rPr>
                <w:rFonts w:asciiTheme="minorHAnsi" w:hAnsiTheme="minorHAnsi" w:cstheme="minorHAnsi"/>
                <w:spacing w:val="-4"/>
                <w:sz w:val="20"/>
              </w:rPr>
              <w:t xml:space="preserve">Pour les dossiers qui font l’objet d’une provision technique, </w:t>
            </w:r>
            <w:r>
              <w:rPr>
                <w:rFonts w:asciiTheme="minorHAnsi" w:hAnsiTheme="minorHAnsi" w:cstheme="minorHAnsi"/>
                <w:spacing w:val="-4"/>
                <w:sz w:val="20"/>
              </w:rPr>
              <w:t>le candidat</w:t>
            </w:r>
            <w:r w:rsidRPr="00580530">
              <w:rPr>
                <w:rFonts w:asciiTheme="minorHAnsi" w:hAnsiTheme="minorHAnsi" w:cstheme="minorHAnsi"/>
                <w:spacing w:val="-4"/>
                <w:sz w:val="20"/>
              </w:rPr>
              <w:t xml:space="preserve"> s’engage à indiquer le montant de la provision prévue et à informer l’assuré lorsque le dossier sera clos.</w:t>
            </w:r>
          </w:p>
        </w:tc>
        <w:tc>
          <w:tcPr>
            <w:tcW w:w="2722"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2302E38" w14:textId="3FECDD0A"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D69D012" w14:textId="7CE88D6A"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F5FFF16" w14:textId="4A53E466" w:rsidR="00C80DE4" w:rsidRDefault="00C80DE4" w:rsidP="00C80DE4">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1,50</w:t>
            </w:r>
          </w:p>
        </w:tc>
      </w:tr>
      <w:tr w:rsidR="00C80DE4" w14:paraId="1ADD5DF8" w14:textId="77777777" w:rsidTr="009F130B">
        <w:trPr>
          <w:gridBefore w:val="1"/>
          <w:wBefore w:w="15" w:type="dxa"/>
          <w:cantSplit/>
        </w:trPr>
        <w:tc>
          <w:tcPr>
            <w:tcW w:w="739" w:type="dxa"/>
            <w:gridSpan w:val="2"/>
            <w:vMerge/>
            <w:tcBorders>
              <w:left w:val="single" w:sz="12" w:space="0" w:color="A2C037" w:themeColor="accent6"/>
              <w:bottom w:val="double" w:sz="12" w:space="0" w:color="A2C037" w:themeColor="accent6"/>
              <w:right w:val="single" w:sz="12" w:space="0" w:color="A2C037" w:themeColor="accent6"/>
            </w:tcBorders>
            <w:shd w:val="clear" w:color="auto" w:fill="436E91" w:themeFill="accent1"/>
            <w:textDirection w:val="btLr"/>
            <w:vAlign w:val="center"/>
          </w:tcPr>
          <w:p w14:paraId="5638F8C9" w14:textId="77777777" w:rsidR="00C80DE4" w:rsidRDefault="00C80DE4" w:rsidP="00C80DE4">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p>
        </w:tc>
        <w:tc>
          <w:tcPr>
            <w:tcW w:w="7048"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2AD1B59" w14:textId="3FB75548" w:rsidR="00C80DE4" w:rsidRPr="00580530" w:rsidRDefault="00C80DE4" w:rsidP="00C80DE4">
            <w:pPr>
              <w:keepLines/>
              <w:tabs>
                <w:tab w:val="left" w:pos="708"/>
                <w:tab w:val="center" w:pos="4536"/>
                <w:tab w:val="right" w:pos="9072"/>
              </w:tabs>
              <w:spacing w:before="20" w:after="20"/>
              <w:jc w:val="both"/>
              <w:rPr>
                <w:rFonts w:asciiTheme="minorHAnsi" w:hAnsiTheme="minorHAnsi" w:cstheme="minorHAnsi"/>
                <w:spacing w:val="-4"/>
                <w:sz w:val="20"/>
              </w:rPr>
            </w:pPr>
            <w:r>
              <w:rPr>
                <w:rFonts w:asciiTheme="minorHAnsi" w:hAnsiTheme="minorHAnsi" w:cstheme="minorHAnsi"/>
                <w:spacing w:val="-4"/>
                <w:sz w:val="20"/>
              </w:rPr>
              <w:t>Le candidat</w:t>
            </w:r>
            <w:r w:rsidRPr="00580530">
              <w:rPr>
                <w:rFonts w:asciiTheme="minorHAnsi" w:hAnsiTheme="minorHAnsi" w:cstheme="minorHAnsi"/>
                <w:spacing w:val="-4"/>
                <w:sz w:val="20"/>
              </w:rPr>
              <w:t xml:space="preserve"> s’engage à adresser à l’assuré à sa demande une copie des courriers envoyés aux tiers ou reçus d’eux.</w:t>
            </w:r>
            <w:r>
              <w:rPr>
                <w:rFonts w:asciiTheme="minorHAnsi" w:hAnsiTheme="minorHAnsi" w:cstheme="minorHAnsi"/>
                <w:spacing w:val="-4"/>
                <w:sz w:val="20"/>
              </w:rPr>
              <w:t xml:space="preserve"> </w:t>
            </w:r>
          </w:p>
        </w:tc>
        <w:tc>
          <w:tcPr>
            <w:tcW w:w="2722"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5FF077D" w14:textId="008611F9"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3CF1E4D" w14:textId="326C37AD"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7BCA4C48" w14:textId="3D77588A" w:rsidR="00C80DE4" w:rsidRDefault="00C80DE4" w:rsidP="00C80DE4">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1,50</w:t>
            </w:r>
          </w:p>
        </w:tc>
      </w:tr>
      <w:tr w:rsidR="00DB2607" w14:paraId="7759A5BC" w14:textId="77777777" w:rsidTr="00580530">
        <w:trPr>
          <w:gridBefore w:val="1"/>
          <w:wBefore w:w="15" w:type="dxa"/>
        </w:trPr>
        <w:tc>
          <w:tcPr>
            <w:tcW w:w="739" w:type="dxa"/>
            <w:gridSpan w:val="2"/>
            <w:vMerge w:val="restart"/>
            <w:tcBorders>
              <w:top w:val="double" w:sz="4" w:space="0" w:color="A2C037" w:themeColor="accent6"/>
            </w:tcBorders>
            <w:shd w:val="clear" w:color="auto" w:fill="436E91" w:themeFill="accent1"/>
            <w:textDirection w:val="btLr"/>
            <w:vAlign w:val="center"/>
          </w:tcPr>
          <w:p w14:paraId="5D5F40B1" w14:textId="77777777" w:rsidR="00DB2607" w:rsidRPr="00874B02" w:rsidRDefault="00DB2607" w:rsidP="009F130B">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Avocats</w:t>
            </w:r>
          </w:p>
        </w:tc>
        <w:tc>
          <w:tcPr>
            <w:tcW w:w="7048" w:type="dxa"/>
            <w:gridSpan w:val="2"/>
            <w:vAlign w:val="center"/>
          </w:tcPr>
          <w:p w14:paraId="2A41B738" w14:textId="77777777" w:rsidR="00DB2607" w:rsidRPr="0019764B" w:rsidRDefault="00DB2607" w:rsidP="009F130B">
            <w:pPr>
              <w:keepLines/>
              <w:tabs>
                <w:tab w:val="left" w:pos="708"/>
                <w:tab w:val="center" w:pos="4536"/>
                <w:tab w:val="right" w:pos="9072"/>
              </w:tabs>
              <w:spacing w:before="20" w:after="20"/>
              <w:jc w:val="both"/>
              <w:rPr>
                <w:rFonts w:asciiTheme="minorHAnsi" w:hAnsiTheme="minorHAnsi" w:cstheme="minorHAnsi"/>
                <w:iCs/>
                <w:spacing w:val="-4"/>
                <w:sz w:val="20"/>
              </w:rPr>
            </w:pPr>
            <w:r w:rsidRPr="0019764B">
              <w:rPr>
                <w:rFonts w:asciiTheme="minorHAnsi" w:hAnsiTheme="minorHAnsi" w:cstheme="minorHAnsi"/>
                <w:iCs/>
                <w:spacing w:val="-4"/>
                <w:sz w:val="20"/>
              </w:rPr>
              <w:t>L’assuré est autorisé à récuser le cabinet d’avocats proposé par le candidat et à désigner un autre cabinet extrait de la liste des cabinets du candidat.</w:t>
            </w:r>
          </w:p>
        </w:tc>
        <w:tc>
          <w:tcPr>
            <w:tcW w:w="2722" w:type="dxa"/>
            <w:gridSpan w:val="2"/>
            <w:vAlign w:val="center"/>
          </w:tcPr>
          <w:p w14:paraId="361EAEEB" w14:textId="77777777" w:rsidR="00DB2607" w:rsidRPr="00AE1CF6" w:rsidRDefault="00DB2607" w:rsidP="009F130B">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23" w:type="dxa"/>
            <w:vAlign w:val="center"/>
          </w:tcPr>
          <w:p w14:paraId="52294377" w14:textId="77777777" w:rsidR="00DB2607" w:rsidRPr="00AE1CF6" w:rsidRDefault="00DB2607" w:rsidP="009F130B">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5" w:type="dxa"/>
            <w:shd w:val="clear" w:color="auto" w:fill="E09926" w:themeFill="accent2"/>
            <w:vAlign w:val="center"/>
          </w:tcPr>
          <w:p w14:paraId="140DFAC2" w14:textId="766CF7B0" w:rsidR="00DB2607" w:rsidRPr="00AE1CF6" w:rsidRDefault="00C80DE4" w:rsidP="00C80DE4">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2</w:t>
            </w:r>
            <w:r w:rsidR="00BD6708">
              <w:rPr>
                <w:rFonts w:asciiTheme="minorHAnsi" w:hAnsiTheme="minorHAnsi" w:cstheme="minorHAnsi"/>
                <w:i/>
                <w:spacing w:val="-4"/>
                <w:sz w:val="20"/>
              </w:rPr>
              <w:t>,</w:t>
            </w:r>
            <w:r w:rsidR="00A355C7">
              <w:rPr>
                <w:rFonts w:asciiTheme="minorHAnsi" w:hAnsiTheme="minorHAnsi" w:cstheme="minorHAnsi"/>
                <w:i/>
                <w:spacing w:val="-4"/>
                <w:sz w:val="20"/>
              </w:rPr>
              <w:t>0</w:t>
            </w:r>
            <w:r w:rsidR="00BD6708">
              <w:rPr>
                <w:rFonts w:asciiTheme="minorHAnsi" w:hAnsiTheme="minorHAnsi" w:cstheme="minorHAnsi"/>
                <w:i/>
                <w:spacing w:val="-4"/>
                <w:sz w:val="20"/>
              </w:rPr>
              <w:t>0</w:t>
            </w:r>
          </w:p>
        </w:tc>
      </w:tr>
      <w:tr w:rsidR="00DB2607" w14:paraId="04F8EA3C" w14:textId="77777777" w:rsidTr="00C21194">
        <w:trPr>
          <w:gridBefore w:val="1"/>
          <w:wBefore w:w="15" w:type="dxa"/>
        </w:trPr>
        <w:tc>
          <w:tcPr>
            <w:tcW w:w="739" w:type="dxa"/>
            <w:gridSpan w:val="2"/>
            <w:vMerge/>
            <w:tcBorders>
              <w:bottom w:val="double" w:sz="12" w:space="0" w:color="A2C037" w:themeColor="accent6"/>
            </w:tcBorders>
            <w:shd w:val="clear" w:color="auto" w:fill="436E91" w:themeFill="accent1"/>
            <w:vAlign w:val="center"/>
          </w:tcPr>
          <w:p w14:paraId="45382584" w14:textId="77777777" w:rsidR="00DB2607" w:rsidRPr="00874B02" w:rsidRDefault="00DB2607" w:rsidP="009F130B">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p>
        </w:tc>
        <w:tc>
          <w:tcPr>
            <w:tcW w:w="7048" w:type="dxa"/>
            <w:gridSpan w:val="2"/>
            <w:tcBorders>
              <w:bottom w:val="double" w:sz="12" w:space="0" w:color="A2C037" w:themeColor="accent6"/>
            </w:tcBorders>
            <w:vAlign w:val="center"/>
          </w:tcPr>
          <w:p w14:paraId="16041B7D" w14:textId="77777777" w:rsidR="00DB2607" w:rsidRPr="0019764B" w:rsidRDefault="00DB2607" w:rsidP="009F130B">
            <w:pPr>
              <w:keepLines/>
              <w:tabs>
                <w:tab w:val="left" w:pos="708"/>
                <w:tab w:val="center" w:pos="4536"/>
                <w:tab w:val="right" w:pos="9072"/>
              </w:tabs>
              <w:spacing w:before="20" w:after="20"/>
              <w:jc w:val="both"/>
              <w:rPr>
                <w:rFonts w:asciiTheme="minorHAnsi" w:hAnsiTheme="minorHAnsi" w:cstheme="minorHAnsi"/>
                <w:iCs/>
                <w:spacing w:val="-4"/>
                <w:sz w:val="20"/>
              </w:rPr>
            </w:pPr>
            <w:r w:rsidRPr="0019764B">
              <w:rPr>
                <w:rFonts w:asciiTheme="minorHAnsi" w:hAnsiTheme="minorHAnsi" w:cstheme="minorHAnsi"/>
                <w:iCs/>
                <w:spacing w:val="-4"/>
                <w:sz w:val="20"/>
              </w:rPr>
              <w:t>Le candidat accepte de travailler avec l'avocat proposé par l'assuré lorsque celui-ci en fait la demande.</w:t>
            </w:r>
          </w:p>
        </w:tc>
        <w:tc>
          <w:tcPr>
            <w:tcW w:w="2722" w:type="dxa"/>
            <w:gridSpan w:val="2"/>
            <w:tcBorders>
              <w:bottom w:val="double" w:sz="12" w:space="0" w:color="A2C037" w:themeColor="accent6"/>
            </w:tcBorders>
            <w:vAlign w:val="center"/>
          </w:tcPr>
          <w:p w14:paraId="369F386B" w14:textId="77777777" w:rsidR="00DB2607" w:rsidRPr="00AE1CF6" w:rsidRDefault="00DB2607" w:rsidP="009F130B">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23" w:type="dxa"/>
            <w:tcBorders>
              <w:bottom w:val="double" w:sz="12" w:space="0" w:color="A2C037" w:themeColor="accent6"/>
            </w:tcBorders>
            <w:vAlign w:val="center"/>
          </w:tcPr>
          <w:p w14:paraId="15442895" w14:textId="77777777" w:rsidR="00DB2607" w:rsidRPr="00AE1CF6" w:rsidRDefault="00DB2607" w:rsidP="009F130B">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5" w:type="dxa"/>
            <w:tcBorders>
              <w:bottom w:val="double" w:sz="12" w:space="0" w:color="A2C037" w:themeColor="accent6"/>
            </w:tcBorders>
            <w:shd w:val="clear" w:color="auto" w:fill="E09926" w:themeFill="accent2"/>
            <w:vAlign w:val="center"/>
          </w:tcPr>
          <w:p w14:paraId="72D58915" w14:textId="3BB0576B" w:rsidR="00DB2607" w:rsidRPr="00AE1CF6" w:rsidRDefault="00C80DE4" w:rsidP="009F130B">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2</w:t>
            </w:r>
            <w:r w:rsidR="00BD6708">
              <w:rPr>
                <w:rFonts w:asciiTheme="minorHAnsi" w:hAnsiTheme="minorHAnsi" w:cstheme="minorHAnsi"/>
                <w:i/>
                <w:spacing w:val="-4"/>
                <w:sz w:val="20"/>
              </w:rPr>
              <w:t>,00</w:t>
            </w:r>
          </w:p>
        </w:tc>
      </w:tr>
      <w:tr w:rsidR="00C80DE4" w14:paraId="62649B6B" w14:textId="77777777" w:rsidTr="00C21194">
        <w:trPr>
          <w:gridBefore w:val="1"/>
          <w:wBefore w:w="15" w:type="dxa"/>
          <w:cantSplit/>
        </w:trPr>
        <w:tc>
          <w:tcPr>
            <w:tcW w:w="739" w:type="dxa"/>
            <w:gridSpan w:val="2"/>
            <w:tcBorders>
              <w:top w:val="double" w:sz="12" w:space="0" w:color="A2C037" w:themeColor="accent6"/>
            </w:tcBorders>
            <w:shd w:val="clear" w:color="auto" w:fill="436E91" w:themeFill="accent1"/>
            <w:textDirection w:val="btLr"/>
            <w:vAlign w:val="center"/>
          </w:tcPr>
          <w:p w14:paraId="594711FC" w14:textId="019C739B" w:rsidR="00C80DE4" w:rsidRPr="00874B02" w:rsidRDefault="00C80DE4" w:rsidP="00C80DE4">
            <w:pPr>
              <w:keepLines/>
              <w:tabs>
                <w:tab w:val="left" w:pos="708"/>
                <w:tab w:val="center" w:pos="4536"/>
                <w:tab w:val="right" w:pos="9072"/>
              </w:tabs>
              <w:spacing w:before="20" w:after="2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Bilan</w:t>
            </w:r>
          </w:p>
        </w:tc>
        <w:tc>
          <w:tcPr>
            <w:tcW w:w="7048" w:type="dxa"/>
            <w:gridSpan w:val="2"/>
            <w:tcBorders>
              <w:top w:val="double" w:sz="12" w:space="0" w:color="A2C037" w:themeColor="accent6"/>
            </w:tcBorders>
            <w:vAlign w:val="center"/>
          </w:tcPr>
          <w:p w14:paraId="1689C7EB" w14:textId="56CD98BA" w:rsidR="00C80DE4" w:rsidRPr="0019764B" w:rsidRDefault="00C80DE4" w:rsidP="00C80DE4">
            <w:pPr>
              <w:keepLines/>
              <w:tabs>
                <w:tab w:val="left" w:pos="708"/>
                <w:tab w:val="center" w:pos="4536"/>
                <w:tab w:val="right" w:pos="9072"/>
              </w:tabs>
              <w:spacing w:before="20" w:after="20"/>
              <w:jc w:val="both"/>
              <w:rPr>
                <w:rFonts w:asciiTheme="minorHAnsi" w:hAnsiTheme="minorHAnsi" w:cstheme="minorHAnsi"/>
                <w:iCs/>
                <w:spacing w:val="-4"/>
                <w:sz w:val="20"/>
              </w:rPr>
            </w:pPr>
            <w:r w:rsidRPr="00BD6708">
              <w:rPr>
                <w:rFonts w:asciiTheme="minorHAnsi" w:hAnsiTheme="minorHAnsi" w:cstheme="minorHAnsi"/>
                <w:iCs/>
                <w:spacing w:val="-4"/>
                <w:sz w:val="20"/>
              </w:rPr>
              <w:t>La compagnie ou l’intermédiaire d’assurance présentera, à la demande de l’assuré, un bilan annuel sous format numérique (fichier tableur) avec mise à jour des évaluations et recours.</w:t>
            </w:r>
          </w:p>
        </w:tc>
        <w:tc>
          <w:tcPr>
            <w:tcW w:w="2722" w:type="dxa"/>
            <w:gridSpan w:val="2"/>
            <w:tcBorders>
              <w:top w:val="double" w:sz="12" w:space="0" w:color="A2C037" w:themeColor="accent6"/>
            </w:tcBorders>
            <w:vAlign w:val="center"/>
          </w:tcPr>
          <w:p w14:paraId="3EC72DE8" w14:textId="39C4AE46"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OUI</w:t>
            </w:r>
          </w:p>
        </w:tc>
        <w:tc>
          <w:tcPr>
            <w:tcW w:w="2723" w:type="dxa"/>
            <w:tcBorders>
              <w:top w:val="double" w:sz="12" w:space="0" w:color="A2C037" w:themeColor="accent6"/>
            </w:tcBorders>
            <w:vAlign w:val="center"/>
          </w:tcPr>
          <w:p w14:paraId="7A38E536" w14:textId="495E754B" w:rsidR="00C80DE4" w:rsidRPr="00AE1CF6" w:rsidRDefault="00C80DE4" w:rsidP="00C80DE4">
            <w:pPr>
              <w:keepLines/>
              <w:tabs>
                <w:tab w:val="left" w:pos="708"/>
                <w:tab w:val="center" w:pos="4536"/>
                <w:tab w:val="right" w:pos="9072"/>
              </w:tabs>
              <w:spacing w:before="20" w:after="20"/>
              <w:jc w:val="center"/>
              <w:rPr>
                <w:rFonts w:asciiTheme="minorHAnsi" w:hAnsiTheme="minorHAnsi" w:cstheme="minorHAnsi"/>
                <w:iCs/>
                <w:spacing w:val="-4"/>
                <w:sz w:val="20"/>
              </w:rPr>
            </w:pPr>
            <w:r w:rsidRPr="00AE1CF6">
              <w:rPr>
                <w:rFonts w:asciiTheme="minorHAnsi" w:hAnsiTheme="minorHAnsi" w:cstheme="minorHAnsi"/>
                <w:iCs/>
                <w:spacing w:val="-4"/>
                <w:sz w:val="20"/>
              </w:rPr>
              <w:t>NON</w:t>
            </w:r>
          </w:p>
        </w:tc>
        <w:tc>
          <w:tcPr>
            <w:tcW w:w="745" w:type="dxa"/>
            <w:tcBorders>
              <w:top w:val="double" w:sz="12" w:space="0" w:color="A2C037" w:themeColor="accent6"/>
            </w:tcBorders>
            <w:shd w:val="clear" w:color="auto" w:fill="E09926" w:themeFill="accent2"/>
            <w:vAlign w:val="center"/>
          </w:tcPr>
          <w:p w14:paraId="73BE30D7" w14:textId="7485372A" w:rsidR="00C80DE4" w:rsidRDefault="00C80DE4" w:rsidP="00C80DE4">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1,00</w:t>
            </w:r>
          </w:p>
        </w:tc>
      </w:tr>
    </w:tbl>
    <w:p w14:paraId="15B90391" w14:textId="77777777" w:rsidR="00F13C59" w:rsidRPr="00B37777" w:rsidRDefault="00F13C59" w:rsidP="00B37777">
      <w:pPr>
        <w:keepLines/>
        <w:widowControl w:val="0"/>
        <w:ind w:left="284"/>
        <w:jc w:val="center"/>
        <w:rPr>
          <w:sz w:val="20"/>
        </w:rPr>
      </w:pPr>
    </w:p>
    <w:p w14:paraId="78CF747E" w14:textId="77777777" w:rsidR="00C9425E" w:rsidRDefault="00F13C59" w:rsidP="00B37777">
      <w:pPr>
        <w:keepLines/>
        <w:widowControl w:val="0"/>
        <w:ind w:left="284"/>
        <w:jc w:val="center"/>
        <w:rPr>
          <w:szCs w:val="22"/>
        </w:rPr>
      </w:pPr>
      <w:r>
        <w:rPr>
          <w:szCs w:val="22"/>
        </w:rPr>
        <w:t>Fait à ________________________, le ____________________</w:t>
      </w:r>
    </w:p>
    <w:p w14:paraId="59057F3A" w14:textId="085D27E0" w:rsidR="003E1C83" w:rsidRPr="0018514E" w:rsidRDefault="00F13C59" w:rsidP="00B37777">
      <w:pPr>
        <w:keepLines/>
        <w:widowControl w:val="0"/>
        <w:ind w:left="284"/>
        <w:jc w:val="center"/>
        <w:rPr>
          <w:snapToGrid w:val="0"/>
        </w:rPr>
      </w:pPr>
      <w:r>
        <w:rPr>
          <w:b/>
          <w:szCs w:val="18"/>
        </w:rPr>
        <w:t>Signature du candidat</w:t>
      </w:r>
    </w:p>
    <w:sectPr w:rsidR="003E1C83" w:rsidRPr="0018514E" w:rsidSect="00F13C59">
      <w:footerReference w:type="default" r:id="rId12"/>
      <w:type w:val="nextColumn"/>
      <w:pgSz w:w="16838" w:h="11906" w:orient="landscape" w:code="9"/>
      <w:pgMar w:top="1134" w:right="1418" w:bottom="1418" w:left="1418"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6F8F9" w14:textId="77777777" w:rsidR="000612E5" w:rsidRDefault="000612E5">
      <w:r>
        <w:separator/>
      </w:r>
    </w:p>
  </w:endnote>
  <w:endnote w:type="continuationSeparator" w:id="0">
    <w:p w14:paraId="78E8314E" w14:textId="77777777" w:rsidR="000612E5" w:rsidRDefault="0006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F2B4" w14:textId="0CD08A82" w:rsidR="006B47A3" w:rsidRDefault="006B47A3">
    <w:pPr>
      <w:pStyle w:val="Pieddepage"/>
      <w:framePr w:w="576" w:wrap="auto" w:vAnchor="page" w:hAnchor="page" w:x="1" w:y="16161"/>
      <w:jc w:val="right"/>
      <w:rPr>
        <w:rStyle w:val="Numrodepage"/>
      </w:rPr>
    </w:pPr>
  </w:p>
  <w:p w14:paraId="546BA793" w14:textId="46EF1A8A" w:rsidR="006B47A3" w:rsidRDefault="006B47A3" w:rsidP="007D72E3">
    <w:pPr>
      <w:pStyle w:val="Pieddepage"/>
      <w:jc w:val="cen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24CD" w14:textId="0E345E4C" w:rsidR="006B47A3" w:rsidRPr="007D72E3" w:rsidRDefault="006B47A3" w:rsidP="007D72E3">
    <w:pPr>
      <w:pStyle w:val="Pieddepage"/>
      <w:widowControl w:val="0"/>
      <w:jc w:val="center"/>
      <w:rPr>
        <w:rFonts w:cs="Arial"/>
        <w:szCs w:val="22"/>
      </w:rPr>
    </w:pPr>
    <w:bookmarkStart w:id="13" w:name="_Hlk89240467"/>
    <w:r w:rsidRPr="007D72E3">
      <w:rPr>
        <w:rFonts w:cs="Arial"/>
        <w:szCs w:val="22"/>
      </w:rPr>
      <w:t xml:space="preserve">Assurance « responsabilité </w:t>
    </w:r>
    <w:r w:rsidR="003679EA">
      <w:rPr>
        <w:rFonts w:cs="Arial"/>
        <w:szCs w:val="22"/>
      </w:rPr>
      <w:t>des mandataires sociaux et dirigeants</w:t>
    </w:r>
    <w:r w:rsidRPr="007D72E3">
      <w:rPr>
        <w:rFonts w:cs="Arial"/>
        <w:szCs w:val="22"/>
      </w:rPr>
      <w:t xml:space="preserve"> » </w:t>
    </w:r>
    <w:r>
      <w:rPr>
        <w:rFonts w:cs="Arial"/>
        <w:szCs w:val="22"/>
      </w:rPr>
      <w:br/>
    </w:r>
    <w:r w:rsidRPr="007D72E3">
      <w:rPr>
        <w:rFonts w:cs="Arial"/>
        <w:szCs w:val="22"/>
      </w:rPr>
      <w:t xml:space="preserve">Acte d'engagement </w:t>
    </w:r>
    <w:bookmarkEnd w:id="13"/>
    <w:r w:rsidRPr="007D72E3">
      <w:rPr>
        <w:rFonts w:cs="Arial"/>
        <w:szCs w:val="22"/>
      </w:rPr>
      <w:t xml:space="preserve">- page </w:t>
    </w:r>
    <w:r w:rsidRPr="007D72E3">
      <w:rPr>
        <w:szCs w:val="22"/>
      </w:rPr>
      <w:fldChar w:fldCharType="begin"/>
    </w:r>
    <w:r w:rsidRPr="007D72E3">
      <w:rPr>
        <w:szCs w:val="22"/>
      </w:rPr>
      <w:instrText xml:space="preserve"> PAGE </w:instrText>
    </w:r>
    <w:r w:rsidRPr="007D72E3">
      <w:rPr>
        <w:szCs w:val="22"/>
      </w:rPr>
      <w:fldChar w:fldCharType="separate"/>
    </w:r>
    <w:r w:rsidRPr="007D72E3">
      <w:rPr>
        <w:szCs w:val="22"/>
      </w:rPr>
      <w:t>1</w:t>
    </w:r>
    <w:r w:rsidRPr="007D72E3">
      <w:rPr>
        <w:szCs w:val="22"/>
      </w:rPr>
      <w:fldChar w:fldCharType="end"/>
    </w:r>
    <w:r w:rsidRPr="007D72E3">
      <w:rPr>
        <w:szCs w:val="22"/>
      </w:rPr>
      <w:t>/</w:t>
    </w:r>
    <w:r w:rsidRPr="007D72E3">
      <w:rPr>
        <w:szCs w:val="22"/>
      </w:rPr>
      <w:fldChar w:fldCharType="begin"/>
    </w:r>
    <w:r w:rsidRPr="007D72E3">
      <w:rPr>
        <w:szCs w:val="22"/>
      </w:rPr>
      <w:instrText xml:space="preserve"> SECTIONPAGES   \* MERGEFORMAT </w:instrText>
    </w:r>
    <w:r w:rsidRPr="007D72E3">
      <w:rPr>
        <w:szCs w:val="22"/>
      </w:rPr>
      <w:fldChar w:fldCharType="separate"/>
    </w:r>
    <w:r w:rsidR="0027159E">
      <w:rPr>
        <w:noProof/>
        <w:szCs w:val="22"/>
      </w:rPr>
      <w:t>4</w:t>
    </w:r>
    <w:r w:rsidRPr="007D72E3">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1F51" w14:textId="77777777" w:rsidR="0063404A" w:rsidRDefault="0063404A">
    <w:pPr>
      <w:pStyle w:val="Pieddepage"/>
      <w:framePr w:w="576" w:wrap="around" w:vAnchor="page" w:hAnchor="page" w:x="1" w:y="16161"/>
      <w:ind w:firstLine="360"/>
      <w:jc w:val="right"/>
      <w:rPr>
        <w:rStyle w:val="Numrodepage"/>
      </w:rPr>
    </w:pPr>
  </w:p>
  <w:p w14:paraId="3C8B1EB3" w14:textId="124B70DF" w:rsidR="0063404A" w:rsidRDefault="0063404A" w:rsidP="00C02C9B">
    <w:pPr>
      <w:pStyle w:val="Pieddepage"/>
      <w:widowControl w:val="0"/>
      <w:jc w:val="center"/>
      <w:rPr>
        <w:sz w:val="18"/>
      </w:rPr>
    </w:pPr>
    <w:r w:rsidRPr="00146991">
      <w:rPr>
        <w:rFonts w:cs="Arial"/>
        <w:szCs w:val="22"/>
      </w:rPr>
      <w:t>Assurance « </w:t>
    </w:r>
    <w:r w:rsidR="00101DF9">
      <w:rPr>
        <w:rFonts w:cs="Arial"/>
        <w:szCs w:val="22"/>
      </w:rPr>
      <w:t>responsabilité</w:t>
    </w:r>
    <w:r w:rsidRPr="00146991">
      <w:rPr>
        <w:rFonts w:cs="Arial"/>
        <w:szCs w:val="22"/>
      </w:rPr>
      <w:t xml:space="preserve"> </w:t>
    </w:r>
    <w:r w:rsidR="003679EA">
      <w:rPr>
        <w:rFonts w:cs="Arial"/>
        <w:szCs w:val="22"/>
      </w:rPr>
      <w:t>des mandataires sociaux et dirigeants</w:t>
    </w:r>
    <w:r>
      <w:rPr>
        <w:rFonts w:cs="Arial"/>
        <w:szCs w:val="22"/>
      </w:rPr>
      <w:t> </w:t>
    </w:r>
    <w:r w:rsidRPr="00146991">
      <w:rPr>
        <w:rFonts w:cs="Arial"/>
        <w:szCs w:val="22"/>
      </w:rPr>
      <w:t>»</w:t>
    </w:r>
    <w:r>
      <w:rPr>
        <w:rFonts w:cs="Arial"/>
        <w:szCs w:val="22"/>
      </w:rPr>
      <w:br/>
    </w:r>
    <w:r w:rsidRPr="00A62D99">
      <w:rPr>
        <w:rFonts w:cs="Arial"/>
        <w:szCs w:val="22"/>
      </w:rPr>
      <w:t xml:space="preserve">Annexe n° 1 à l’acte d’engagement - Attestation compagnie d’assurance </w:t>
    </w:r>
    <w:r w:rsidRPr="00A62D99">
      <w:rPr>
        <w:rFonts w:cs="Arial"/>
        <w:szCs w:val="22"/>
      </w:rPr>
      <w:br/>
    </w:r>
    <w:r w:rsidR="00587326" w:rsidRPr="00587326">
      <w:rPr>
        <w:rFonts w:cs="Arial"/>
        <w:szCs w:val="22"/>
      </w:rPr>
      <w:t>Association Les Arts Décoratifs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F7735" w14:textId="77777777" w:rsidR="00F13C59" w:rsidRDefault="00F13C59">
    <w:pPr>
      <w:pStyle w:val="Pieddepage"/>
      <w:framePr w:w="576" w:wrap="around" w:vAnchor="page" w:hAnchor="page" w:x="1" w:y="16161"/>
      <w:ind w:firstLine="360"/>
      <w:jc w:val="right"/>
      <w:rPr>
        <w:rStyle w:val="Numrodepage"/>
      </w:rPr>
    </w:pPr>
  </w:p>
  <w:p w14:paraId="3DD73CBE" w14:textId="26BDD8F2" w:rsidR="00013DA2" w:rsidRDefault="00F13C59" w:rsidP="006F5716">
    <w:pPr>
      <w:pStyle w:val="Pieddepage"/>
      <w:tabs>
        <w:tab w:val="clear" w:pos="4536"/>
        <w:tab w:val="clear" w:pos="9072"/>
      </w:tabs>
      <w:jc w:val="center"/>
      <w:rPr>
        <w:rFonts w:cs="Arial"/>
        <w:szCs w:val="22"/>
      </w:rPr>
    </w:pPr>
    <w:r w:rsidRPr="009E031D">
      <w:rPr>
        <w:rFonts w:cs="Arial"/>
        <w:szCs w:val="22"/>
      </w:rPr>
      <w:t xml:space="preserve">Assurance « responsabilité </w:t>
    </w:r>
    <w:r w:rsidR="003679EA">
      <w:rPr>
        <w:rFonts w:cs="Arial"/>
        <w:szCs w:val="22"/>
      </w:rPr>
      <w:t>des mandataires sociaux et dirigeants</w:t>
    </w:r>
    <w:r w:rsidRPr="009E031D">
      <w:rPr>
        <w:rFonts w:cs="Arial"/>
        <w:szCs w:val="22"/>
      </w:rPr>
      <w:t xml:space="preserve"> » </w:t>
    </w:r>
    <w:r w:rsidR="00013DA2">
      <w:rPr>
        <w:rFonts w:cs="Arial"/>
        <w:szCs w:val="22"/>
      </w:rPr>
      <w:t xml:space="preserve">- </w:t>
    </w:r>
    <w:r w:rsidRPr="00A62D99">
      <w:rPr>
        <w:rFonts w:cs="Arial"/>
        <w:szCs w:val="22"/>
      </w:rPr>
      <w:t xml:space="preserve">Annexe n° </w:t>
    </w:r>
    <w:r w:rsidR="001C0E09">
      <w:rPr>
        <w:rFonts w:cs="Arial"/>
        <w:szCs w:val="22"/>
      </w:rPr>
      <w:t>2</w:t>
    </w:r>
    <w:r w:rsidRPr="00A62D99">
      <w:rPr>
        <w:rFonts w:cs="Arial"/>
        <w:szCs w:val="22"/>
      </w:rPr>
      <w:t xml:space="preserve"> à l’acte d’engagement</w:t>
    </w:r>
  </w:p>
  <w:p w14:paraId="337CEFD8" w14:textId="47B51785" w:rsidR="00F13C59" w:rsidRPr="009E031D" w:rsidRDefault="00F13C59" w:rsidP="006F5716">
    <w:pPr>
      <w:pStyle w:val="Pieddepage"/>
      <w:tabs>
        <w:tab w:val="clear" w:pos="4536"/>
        <w:tab w:val="clear" w:pos="9072"/>
      </w:tabs>
      <w:jc w:val="center"/>
      <w:rPr>
        <w:rFonts w:cs="Arial"/>
        <w:szCs w:val="22"/>
      </w:rPr>
    </w:pPr>
    <w:r w:rsidRPr="00A62D99">
      <w:rPr>
        <w:rFonts w:cs="Arial"/>
        <w:szCs w:val="22"/>
      </w:rPr>
      <w:t>Convention de gestion</w:t>
    </w:r>
    <w:r>
      <w:rPr>
        <w:rFonts w:cs="Arial"/>
        <w:szCs w:val="22"/>
      </w:rPr>
      <w:t xml:space="preserve"> </w:t>
    </w:r>
    <w:r w:rsidRPr="009E031D">
      <w:rPr>
        <w:rFonts w:cs="Arial"/>
        <w:szCs w:val="22"/>
      </w:rPr>
      <w:t>- page </w:t>
    </w:r>
    <w:r w:rsidRPr="009E031D">
      <w:rPr>
        <w:szCs w:val="22"/>
      </w:rPr>
      <w:fldChar w:fldCharType="begin"/>
    </w:r>
    <w:r w:rsidRPr="009E031D">
      <w:rPr>
        <w:szCs w:val="22"/>
      </w:rPr>
      <w:instrText xml:space="preserve"> PAGE </w:instrText>
    </w:r>
    <w:r w:rsidRPr="009E031D">
      <w:rPr>
        <w:szCs w:val="22"/>
      </w:rPr>
      <w:fldChar w:fldCharType="separate"/>
    </w:r>
    <w:r w:rsidRPr="009E031D">
      <w:rPr>
        <w:szCs w:val="22"/>
      </w:rPr>
      <w:t>2</w:t>
    </w:r>
    <w:r w:rsidRPr="009E031D">
      <w:rPr>
        <w:szCs w:val="22"/>
      </w:rPr>
      <w:fldChar w:fldCharType="end"/>
    </w:r>
    <w:r w:rsidRPr="009E031D">
      <w:rPr>
        <w:szCs w:val="22"/>
      </w:rPr>
      <w:t>/</w:t>
    </w:r>
    <w:r w:rsidRPr="009E031D">
      <w:rPr>
        <w:szCs w:val="22"/>
      </w:rPr>
      <w:fldChar w:fldCharType="begin"/>
    </w:r>
    <w:r w:rsidRPr="009E031D">
      <w:rPr>
        <w:szCs w:val="22"/>
      </w:rPr>
      <w:instrText xml:space="preserve"> SECTIONPAGES   \* MERGEFORMAT </w:instrText>
    </w:r>
    <w:r w:rsidRPr="009E031D">
      <w:rPr>
        <w:szCs w:val="22"/>
      </w:rPr>
      <w:fldChar w:fldCharType="separate"/>
    </w:r>
    <w:r w:rsidR="0027159E">
      <w:rPr>
        <w:noProof/>
        <w:szCs w:val="22"/>
      </w:rPr>
      <w:t>1</w:t>
    </w:r>
    <w:r w:rsidRPr="009E031D">
      <w:rPr>
        <w:szCs w:val="22"/>
      </w:rPr>
      <w:fldChar w:fldCharType="end"/>
    </w:r>
    <w:r w:rsidR="00013DA2">
      <w:rPr>
        <w:szCs w:val="22"/>
      </w:rPr>
      <w:t xml:space="preserve"> - </w:t>
    </w:r>
    <w:r w:rsidR="00587326" w:rsidRPr="00587326">
      <w:rPr>
        <w:rFonts w:cs="Arial"/>
        <w:szCs w:val="22"/>
      </w:rPr>
      <w:t>Association Les Arts Décoratifs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02921" w14:textId="77777777" w:rsidR="000612E5" w:rsidRDefault="000612E5">
      <w:r>
        <w:separator/>
      </w:r>
    </w:p>
  </w:footnote>
  <w:footnote w:type="continuationSeparator" w:id="0">
    <w:p w14:paraId="499F53D2" w14:textId="77777777" w:rsidR="000612E5" w:rsidRDefault="000612E5">
      <w:r>
        <w:continuationSeparator/>
      </w:r>
    </w:p>
  </w:footnote>
  <w:footnote w:id="1">
    <w:p w14:paraId="50E9A50C" w14:textId="77777777" w:rsidR="001B73E6" w:rsidRPr="00464E15" w:rsidRDefault="001B73E6" w:rsidP="001B73E6">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61F"/>
    <w:multiLevelType w:val="multilevel"/>
    <w:tmpl w:val="478A0126"/>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1343C9"/>
    <w:multiLevelType w:val="hybridMultilevel"/>
    <w:tmpl w:val="7DA49E4C"/>
    <w:lvl w:ilvl="0" w:tplc="FBBE687C">
      <w:start w:val="459"/>
      <w:numFmt w:val="bullet"/>
      <w:lvlText w:val=""/>
      <w:lvlJc w:val="left"/>
      <w:pPr>
        <w:ind w:left="107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2"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3"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844"/>
        </w:tabs>
        <w:ind w:left="1844"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9712C9F"/>
    <w:multiLevelType w:val="hybridMultilevel"/>
    <w:tmpl w:val="18F82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6D11C6"/>
    <w:multiLevelType w:val="multilevel"/>
    <w:tmpl w:val="7412733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900431"/>
    <w:multiLevelType w:val="hybridMultilevel"/>
    <w:tmpl w:val="FADA0A54"/>
    <w:lvl w:ilvl="0" w:tplc="AA7016FA">
      <w:start w:val="50"/>
      <w:numFmt w:val="decimal"/>
      <w:lvlText w:val="%1"/>
      <w:lvlJc w:val="left"/>
      <w:pPr>
        <w:ind w:left="303" w:hanging="360"/>
      </w:pPr>
      <w:rPr>
        <w:rFonts w:hint="default"/>
        <w:sz w:val="22"/>
      </w:rPr>
    </w:lvl>
    <w:lvl w:ilvl="1" w:tplc="040C0019" w:tentative="1">
      <w:start w:val="1"/>
      <w:numFmt w:val="lowerLetter"/>
      <w:lvlText w:val="%2."/>
      <w:lvlJc w:val="left"/>
      <w:pPr>
        <w:ind w:left="1023" w:hanging="360"/>
      </w:pPr>
    </w:lvl>
    <w:lvl w:ilvl="2" w:tplc="040C001B" w:tentative="1">
      <w:start w:val="1"/>
      <w:numFmt w:val="lowerRoman"/>
      <w:lvlText w:val="%3."/>
      <w:lvlJc w:val="right"/>
      <w:pPr>
        <w:ind w:left="1743" w:hanging="180"/>
      </w:pPr>
    </w:lvl>
    <w:lvl w:ilvl="3" w:tplc="040C000F" w:tentative="1">
      <w:start w:val="1"/>
      <w:numFmt w:val="decimal"/>
      <w:lvlText w:val="%4."/>
      <w:lvlJc w:val="left"/>
      <w:pPr>
        <w:ind w:left="2463" w:hanging="360"/>
      </w:pPr>
    </w:lvl>
    <w:lvl w:ilvl="4" w:tplc="040C0019" w:tentative="1">
      <w:start w:val="1"/>
      <w:numFmt w:val="lowerLetter"/>
      <w:lvlText w:val="%5."/>
      <w:lvlJc w:val="left"/>
      <w:pPr>
        <w:ind w:left="3183" w:hanging="360"/>
      </w:pPr>
    </w:lvl>
    <w:lvl w:ilvl="5" w:tplc="040C001B" w:tentative="1">
      <w:start w:val="1"/>
      <w:numFmt w:val="lowerRoman"/>
      <w:lvlText w:val="%6."/>
      <w:lvlJc w:val="right"/>
      <w:pPr>
        <w:ind w:left="3903" w:hanging="180"/>
      </w:pPr>
    </w:lvl>
    <w:lvl w:ilvl="6" w:tplc="040C000F" w:tentative="1">
      <w:start w:val="1"/>
      <w:numFmt w:val="decimal"/>
      <w:lvlText w:val="%7."/>
      <w:lvlJc w:val="left"/>
      <w:pPr>
        <w:ind w:left="4623" w:hanging="360"/>
      </w:pPr>
    </w:lvl>
    <w:lvl w:ilvl="7" w:tplc="040C0019" w:tentative="1">
      <w:start w:val="1"/>
      <w:numFmt w:val="lowerLetter"/>
      <w:lvlText w:val="%8."/>
      <w:lvlJc w:val="left"/>
      <w:pPr>
        <w:ind w:left="5343" w:hanging="360"/>
      </w:pPr>
    </w:lvl>
    <w:lvl w:ilvl="8" w:tplc="040C001B" w:tentative="1">
      <w:start w:val="1"/>
      <w:numFmt w:val="lowerRoman"/>
      <w:lvlText w:val="%9."/>
      <w:lvlJc w:val="right"/>
      <w:pPr>
        <w:ind w:left="6063" w:hanging="180"/>
      </w:pPr>
    </w:lvl>
  </w:abstractNum>
  <w:abstractNum w:abstractNumId="8" w15:restartNumberingAfterBreak="0">
    <w:nsid w:val="369D554F"/>
    <w:multiLevelType w:val="hybridMultilevel"/>
    <w:tmpl w:val="FC9A2BA2"/>
    <w:lvl w:ilvl="0" w:tplc="040C0001">
      <w:start w:val="1"/>
      <w:numFmt w:val="bullet"/>
      <w:lvlText w:val=""/>
      <w:lvlJc w:val="left"/>
      <w:pPr>
        <w:ind w:left="1996" w:hanging="360"/>
      </w:pPr>
      <w:rPr>
        <w:rFonts w:ascii="Symbol" w:hAnsi="Symbol" w:hint="default"/>
      </w:rPr>
    </w:lvl>
    <w:lvl w:ilvl="1" w:tplc="040C0003">
      <w:start w:val="1"/>
      <w:numFmt w:val="bullet"/>
      <w:lvlText w:val="o"/>
      <w:lvlJc w:val="left"/>
      <w:pPr>
        <w:ind w:left="2716" w:hanging="360"/>
      </w:pPr>
      <w:rPr>
        <w:rFonts w:ascii="Courier New" w:hAnsi="Courier New" w:cs="Courier New" w:hint="default"/>
      </w:rPr>
    </w:lvl>
    <w:lvl w:ilvl="2" w:tplc="040C0005">
      <w:start w:val="1"/>
      <w:numFmt w:val="bullet"/>
      <w:lvlText w:val=""/>
      <w:lvlJc w:val="left"/>
      <w:pPr>
        <w:ind w:left="3436" w:hanging="360"/>
      </w:pPr>
      <w:rPr>
        <w:rFonts w:ascii="Wingdings" w:hAnsi="Wingdings" w:hint="default"/>
      </w:rPr>
    </w:lvl>
    <w:lvl w:ilvl="3" w:tplc="040C0001">
      <w:start w:val="1"/>
      <w:numFmt w:val="bullet"/>
      <w:lvlText w:val=""/>
      <w:lvlJc w:val="left"/>
      <w:pPr>
        <w:ind w:left="4156" w:hanging="360"/>
      </w:pPr>
      <w:rPr>
        <w:rFonts w:ascii="Symbol" w:hAnsi="Symbol" w:hint="default"/>
      </w:rPr>
    </w:lvl>
    <w:lvl w:ilvl="4" w:tplc="040C0003">
      <w:start w:val="1"/>
      <w:numFmt w:val="bullet"/>
      <w:lvlText w:val="o"/>
      <w:lvlJc w:val="left"/>
      <w:pPr>
        <w:ind w:left="4876" w:hanging="360"/>
      </w:pPr>
      <w:rPr>
        <w:rFonts w:ascii="Courier New" w:hAnsi="Courier New" w:cs="Courier New" w:hint="default"/>
      </w:rPr>
    </w:lvl>
    <w:lvl w:ilvl="5" w:tplc="040C0005">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start w:val="1"/>
      <w:numFmt w:val="bullet"/>
      <w:lvlText w:val="o"/>
      <w:lvlJc w:val="left"/>
      <w:pPr>
        <w:ind w:left="7036" w:hanging="360"/>
      </w:pPr>
      <w:rPr>
        <w:rFonts w:ascii="Courier New" w:hAnsi="Courier New" w:cs="Courier New" w:hint="default"/>
      </w:rPr>
    </w:lvl>
    <w:lvl w:ilvl="8" w:tplc="040C0005">
      <w:start w:val="1"/>
      <w:numFmt w:val="bullet"/>
      <w:lvlText w:val=""/>
      <w:lvlJc w:val="left"/>
      <w:pPr>
        <w:ind w:left="7756" w:hanging="360"/>
      </w:pPr>
      <w:rPr>
        <w:rFonts w:ascii="Wingdings" w:hAnsi="Wingdings" w:hint="default"/>
      </w:rPr>
    </w:lvl>
  </w:abstractNum>
  <w:abstractNum w:abstractNumId="9"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EB2F41"/>
    <w:multiLevelType w:val="hybridMultilevel"/>
    <w:tmpl w:val="0284C714"/>
    <w:lvl w:ilvl="0" w:tplc="E10E7788">
      <w:numFmt w:val="bullet"/>
      <w:lvlText w:val=""/>
      <w:lvlJc w:val="left"/>
      <w:pPr>
        <w:ind w:left="1920" w:hanging="360"/>
      </w:pPr>
      <w:rPr>
        <w:rFonts w:ascii="Wingdings" w:eastAsia="Times New Roman" w:hAnsi="Wingdings" w:cs="Times New Roman" w:hint="default"/>
      </w:rPr>
    </w:lvl>
    <w:lvl w:ilvl="1" w:tplc="0924F9C8" w:tentative="1">
      <w:start w:val="1"/>
      <w:numFmt w:val="bullet"/>
      <w:lvlText w:val="o"/>
      <w:lvlJc w:val="left"/>
      <w:pPr>
        <w:ind w:left="2640" w:hanging="360"/>
      </w:pPr>
      <w:rPr>
        <w:rFonts w:ascii="Courier New" w:hAnsi="Courier New" w:cs="Courier New" w:hint="default"/>
      </w:rPr>
    </w:lvl>
    <w:lvl w:ilvl="2" w:tplc="FC1A00D4" w:tentative="1">
      <w:start w:val="1"/>
      <w:numFmt w:val="bullet"/>
      <w:lvlText w:val=""/>
      <w:lvlJc w:val="left"/>
      <w:pPr>
        <w:ind w:left="3360" w:hanging="360"/>
      </w:pPr>
      <w:rPr>
        <w:rFonts w:ascii="Wingdings" w:hAnsi="Wingdings" w:hint="default"/>
      </w:rPr>
    </w:lvl>
    <w:lvl w:ilvl="3" w:tplc="38767B00" w:tentative="1">
      <w:start w:val="1"/>
      <w:numFmt w:val="bullet"/>
      <w:lvlText w:val=""/>
      <w:lvlJc w:val="left"/>
      <w:pPr>
        <w:ind w:left="4080" w:hanging="360"/>
      </w:pPr>
      <w:rPr>
        <w:rFonts w:ascii="Symbol" w:hAnsi="Symbol" w:hint="default"/>
      </w:rPr>
    </w:lvl>
    <w:lvl w:ilvl="4" w:tplc="54803ED4" w:tentative="1">
      <w:start w:val="1"/>
      <w:numFmt w:val="bullet"/>
      <w:lvlText w:val="o"/>
      <w:lvlJc w:val="left"/>
      <w:pPr>
        <w:ind w:left="4800" w:hanging="360"/>
      </w:pPr>
      <w:rPr>
        <w:rFonts w:ascii="Courier New" w:hAnsi="Courier New" w:cs="Courier New" w:hint="default"/>
      </w:rPr>
    </w:lvl>
    <w:lvl w:ilvl="5" w:tplc="A8E4DE82" w:tentative="1">
      <w:start w:val="1"/>
      <w:numFmt w:val="bullet"/>
      <w:lvlText w:val=""/>
      <w:lvlJc w:val="left"/>
      <w:pPr>
        <w:ind w:left="5520" w:hanging="360"/>
      </w:pPr>
      <w:rPr>
        <w:rFonts w:ascii="Wingdings" w:hAnsi="Wingdings" w:hint="default"/>
      </w:rPr>
    </w:lvl>
    <w:lvl w:ilvl="6" w:tplc="D7E024F4" w:tentative="1">
      <w:start w:val="1"/>
      <w:numFmt w:val="bullet"/>
      <w:lvlText w:val=""/>
      <w:lvlJc w:val="left"/>
      <w:pPr>
        <w:ind w:left="6240" w:hanging="360"/>
      </w:pPr>
      <w:rPr>
        <w:rFonts w:ascii="Symbol" w:hAnsi="Symbol" w:hint="default"/>
      </w:rPr>
    </w:lvl>
    <w:lvl w:ilvl="7" w:tplc="2E6C2D7C" w:tentative="1">
      <w:start w:val="1"/>
      <w:numFmt w:val="bullet"/>
      <w:lvlText w:val="o"/>
      <w:lvlJc w:val="left"/>
      <w:pPr>
        <w:ind w:left="6960" w:hanging="360"/>
      </w:pPr>
      <w:rPr>
        <w:rFonts w:ascii="Courier New" w:hAnsi="Courier New" w:cs="Courier New" w:hint="default"/>
      </w:rPr>
    </w:lvl>
    <w:lvl w:ilvl="8" w:tplc="4FC6F666" w:tentative="1">
      <w:start w:val="1"/>
      <w:numFmt w:val="bullet"/>
      <w:lvlText w:val=""/>
      <w:lvlJc w:val="left"/>
      <w:pPr>
        <w:ind w:left="7680" w:hanging="360"/>
      </w:pPr>
      <w:rPr>
        <w:rFonts w:ascii="Wingdings" w:hAnsi="Wingdings" w:hint="default"/>
      </w:rPr>
    </w:lvl>
  </w:abstractNum>
  <w:abstractNum w:abstractNumId="11" w15:restartNumberingAfterBreak="0">
    <w:nsid w:val="7347369E"/>
    <w:multiLevelType w:val="hybridMultilevel"/>
    <w:tmpl w:val="E6446F58"/>
    <w:name w:val="WW8Num232"/>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7DD39ED"/>
    <w:multiLevelType w:val="hybridMultilevel"/>
    <w:tmpl w:val="8B6657DC"/>
    <w:lvl w:ilvl="0" w:tplc="FBDA79B4">
      <w:numFmt w:val="bullet"/>
      <w:lvlText w:val="-"/>
      <w:lvlJc w:val="left"/>
      <w:pPr>
        <w:ind w:left="400" w:hanging="360"/>
      </w:pPr>
      <w:rPr>
        <w:rFonts w:ascii="Arial" w:eastAsia="Times New Roman" w:hAnsi="Arial" w:cs="Arial"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abstractNum w:abstractNumId="14"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6524370">
    <w:abstractNumId w:val="14"/>
  </w:num>
  <w:num w:numId="2" w16cid:durableId="1182431418">
    <w:abstractNumId w:val="1"/>
  </w:num>
  <w:num w:numId="3" w16cid:durableId="384764980">
    <w:abstractNumId w:val="2"/>
  </w:num>
  <w:num w:numId="4" w16cid:durableId="1527332909">
    <w:abstractNumId w:val="5"/>
  </w:num>
  <w:num w:numId="5" w16cid:durableId="594483189">
    <w:abstractNumId w:val="0"/>
  </w:num>
  <w:num w:numId="6" w16cid:durableId="491144268">
    <w:abstractNumId w:val="3"/>
  </w:num>
  <w:num w:numId="7" w16cid:durableId="159779758">
    <w:abstractNumId w:val="0"/>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4696"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723875344">
    <w:abstractNumId w:val="4"/>
  </w:num>
  <w:num w:numId="9" w16cid:durableId="157156094">
    <w:abstractNumId w:val="10"/>
  </w:num>
  <w:num w:numId="10" w16cid:durableId="2098668380">
    <w:abstractNumId w:val="6"/>
  </w:num>
  <w:num w:numId="11" w16cid:durableId="2105880790">
    <w:abstractNumId w:val="9"/>
  </w:num>
  <w:num w:numId="12" w16cid:durableId="69352840">
    <w:abstractNumId w:val="8"/>
  </w:num>
  <w:num w:numId="13" w16cid:durableId="1269462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2508657">
    <w:abstractNumId w:val="7"/>
  </w:num>
  <w:num w:numId="15" w16cid:durableId="1150485443">
    <w:abstractNumId w:val="13"/>
  </w:num>
  <w:num w:numId="16" w16cid:durableId="1784034063">
    <w:abstractNumId w:val="0"/>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19034401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05B1"/>
    <w:rsid w:val="00002349"/>
    <w:rsid w:val="00002464"/>
    <w:rsid w:val="00013170"/>
    <w:rsid w:val="0001374F"/>
    <w:rsid w:val="00013DA2"/>
    <w:rsid w:val="00015EA1"/>
    <w:rsid w:val="00017E8D"/>
    <w:rsid w:val="00024759"/>
    <w:rsid w:val="00024B05"/>
    <w:rsid w:val="00024CFB"/>
    <w:rsid w:val="0002608F"/>
    <w:rsid w:val="000315F4"/>
    <w:rsid w:val="000319D6"/>
    <w:rsid w:val="00035AA3"/>
    <w:rsid w:val="00037938"/>
    <w:rsid w:val="00040579"/>
    <w:rsid w:val="00041F5A"/>
    <w:rsid w:val="00042177"/>
    <w:rsid w:val="00046B0A"/>
    <w:rsid w:val="00050561"/>
    <w:rsid w:val="0005352B"/>
    <w:rsid w:val="00055926"/>
    <w:rsid w:val="00055E05"/>
    <w:rsid w:val="0005717C"/>
    <w:rsid w:val="000576F6"/>
    <w:rsid w:val="000612E5"/>
    <w:rsid w:val="00061859"/>
    <w:rsid w:val="00061CEF"/>
    <w:rsid w:val="00064510"/>
    <w:rsid w:val="0006760C"/>
    <w:rsid w:val="00070200"/>
    <w:rsid w:val="000724C8"/>
    <w:rsid w:val="00075403"/>
    <w:rsid w:val="00077684"/>
    <w:rsid w:val="00085728"/>
    <w:rsid w:val="00085B8F"/>
    <w:rsid w:val="00093AA7"/>
    <w:rsid w:val="000952B0"/>
    <w:rsid w:val="00096F90"/>
    <w:rsid w:val="000A1C86"/>
    <w:rsid w:val="000A2B7D"/>
    <w:rsid w:val="000A2FE4"/>
    <w:rsid w:val="000A39E2"/>
    <w:rsid w:val="000A4647"/>
    <w:rsid w:val="000B07B1"/>
    <w:rsid w:val="000B08C6"/>
    <w:rsid w:val="000B4A7F"/>
    <w:rsid w:val="000C4E4D"/>
    <w:rsid w:val="000C5CA5"/>
    <w:rsid w:val="000D0B64"/>
    <w:rsid w:val="000D0CD9"/>
    <w:rsid w:val="000D10B7"/>
    <w:rsid w:val="000D7427"/>
    <w:rsid w:val="000E53A8"/>
    <w:rsid w:val="000F1108"/>
    <w:rsid w:val="000F3BBF"/>
    <w:rsid w:val="000F4DBE"/>
    <w:rsid w:val="000F6884"/>
    <w:rsid w:val="000F6898"/>
    <w:rsid w:val="000F7661"/>
    <w:rsid w:val="00101DF9"/>
    <w:rsid w:val="00103C31"/>
    <w:rsid w:val="00110EEE"/>
    <w:rsid w:val="00111380"/>
    <w:rsid w:val="00114CD5"/>
    <w:rsid w:val="001163D0"/>
    <w:rsid w:val="00117EA7"/>
    <w:rsid w:val="00120BD8"/>
    <w:rsid w:val="00121365"/>
    <w:rsid w:val="001267D4"/>
    <w:rsid w:val="00131D9C"/>
    <w:rsid w:val="001333F1"/>
    <w:rsid w:val="00133CB5"/>
    <w:rsid w:val="00152955"/>
    <w:rsid w:val="00154A3D"/>
    <w:rsid w:val="001550EB"/>
    <w:rsid w:val="00156069"/>
    <w:rsid w:val="001616E5"/>
    <w:rsid w:val="00166BD7"/>
    <w:rsid w:val="001672F1"/>
    <w:rsid w:val="00167849"/>
    <w:rsid w:val="0017023E"/>
    <w:rsid w:val="001733CC"/>
    <w:rsid w:val="001801C3"/>
    <w:rsid w:val="00181E53"/>
    <w:rsid w:val="00183A16"/>
    <w:rsid w:val="0018514E"/>
    <w:rsid w:val="00186671"/>
    <w:rsid w:val="00186911"/>
    <w:rsid w:val="001910DA"/>
    <w:rsid w:val="00196122"/>
    <w:rsid w:val="001970D0"/>
    <w:rsid w:val="00197231"/>
    <w:rsid w:val="0019764B"/>
    <w:rsid w:val="001A3596"/>
    <w:rsid w:val="001A3BAB"/>
    <w:rsid w:val="001A4E48"/>
    <w:rsid w:val="001A52CA"/>
    <w:rsid w:val="001B0A89"/>
    <w:rsid w:val="001B2901"/>
    <w:rsid w:val="001B2ABD"/>
    <w:rsid w:val="001B6B9C"/>
    <w:rsid w:val="001B73E6"/>
    <w:rsid w:val="001C0884"/>
    <w:rsid w:val="001C0C8D"/>
    <w:rsid w:val="001C0E09"/>
    <w:rsid w:val="001C396F"/>
    <w:rsid w:val="001C42E9"/>
    <w:rsid w:val="001C5BC6"/>
    <w:rsid w:val="001C7DD6"/>
    <w:rsid w:val="001D0F78"/>
    <w:rsid w:val="001D39A3"/>
    <w:rsid w:val="001D7F10"/>
    <w:rsid w:val="001F106C"/>
    <w:rsid w:val="001F1DC2"/>
    <w:rsid w:val="001F1DE4"/>
    <w:rsid w:val="001F25B6"/>
    <w:rsid w:val="001F7594"/>
    <w:rsid w:val="00211941"/>
    <w:rsid w:val="00214525"/>
    <w:rsid w:val="00216EF6"/>
    <w:rsid w:val="0022035D"/>
    <w:rsid w:val="002212AF"/>
    <w:rsid w:val="00221653"/>
    <w:rsid w:val="0022264E"/>
    <w:rsid w:val="00222E0B"/>
    <w:rsid w:val="00230E21"/>
    <w:rsid w:val="00240432"/>
    <w:rsid w:val="00245DFC"/>
    <w:rsid w:val="0025085E"/>
    <w:rsid w:val="00252A7E"/>
    <w:rsid w:val="00257543"/>
    <w:rsid w:val="002625A8"/>
    <w:rsid w:val="002641C2"/>
    <w:rsid w:val="00265D9F"/>
    <w:rsid w:val="00270F32"/>
    <w:rsid w:val="0027159E"/>
    <w:rsid w:val="002736C7"/>
    <w:rsid w:val="00275227"/>
    <w:rsid w:val="002756F1"/>
    <w:rsid w:val="0028063C"/>
    <w:rsid w:val="002812FA"/>
    <w:rsid w:val="002833F6"/>
    <w:rsid w:val="002901AC"/>
    <w:rsid w:val="002916BE"/>
    <w:rsid w:val="00291A5A"/>
    <w:rsid w:val="00292DE3"/>
    <w:rsid w:val="00293671"/>
    <w:rsid w:val="002941D9"/>
    <w:rsid w:val="002978C6"/>
    <w:rsid w:val="002A0312"/>
    <w:rsid w:val="002A0F2A"/>
    <w:rsid w:val="002A144B"/>
    <w:rsid w:val="002A1739"/>
    <w:rsid w:val="002A1CCC"/>
    <w:rsid w:val="002A345D"/>
    <w:rsid w:val="002B546E"/>
    <w:rsid w:val="002B57B0"/>
    <w:rsid w:val="002B5993"/>
    <w:rsid w:val="002C1B13"/>
    <w:rsid w:val="002C1FCB"/>
    <w:rsid w:val="002C66F1"/>
    <w:rsid w:val="002D0103"/>
    <w:rsid w:val="002D308F"/>
    <w:rsid w:val="002D3D08"/>
    <w:rsid w:val="002D5AD3"/>
    <w:rsid w:val="002D6A05"/>
    <w:rsid w:val="002E0A87"/>
    <w:rsid w:val="002E2696"/>
    <w:rsid w:val="002E3D78"/>
    <w:rsid w:val="002E5EA3"/>
    <w:rsid w:val="002F11FE"/>
    <w:rsid w:val="002F77C1"/>
    <w:rsid w:val="00307979"/>
    <w:rsid w:val="00312771"/>
    <w:rsid w:val="00313BBC"/>
    <w:rsid w:val="00314304"/>
    <w:rsid w:val="00316B91"/>
    <w:rsid w:val="0031722E"/>
    <w:rsid w:val="00320AE7"/>
    <w:rsid w:val="003213E9"/>
    <w:rsid w:val="00323A4A"/>
    <w:rsid w:val="003245C7"/>
    <w:rsid w:val="00324BF2"/>
    <w:rsid w:val="00332F11"/>
    <w:rsid w:val="0033437E"/>
    <w:rsid w:val="00335E0A"/>
    <w:rsid w:val="00341600"/>
    <w:rsid w:val="003436F9"/>
    <w:rsid w:val="0034495A"/>
    <w:rsid w:val="003460F7"/>
    <w:rsid w:val="00346431"/>
    <w:rsid w:val="00350AB8"/>
    <w:rsid w:val="003516FC"/>
    <w:rsid w:val="00354C7A"/>
    <w:rsid w:val="0035552A"/>
    <w:rsid w:val="00360557"/>
    <w:rsid w:val="003679EA"/>
    <w:rsid w:val="003729E6"/>
    <w:rsid w:val="00372C8D"/>
    <w:rsid w:val="00373AA6"/>
    <w:rsid w:val="0037402D"/>
    <w:rsid w:val="00375DE1"/>
    <w:rsid w:val="00380C00"/>
    <w:rsid w:val="00382FA3"/>
    <w:rsid w:val="00391124"/>
    <w:rsid w:val="003943F4"/>
    <w:rsid w:val="00395935"/>
    <w:rsid w:val="003976E3"/>
    <w:rsid w:val="003A0DDF"/>
    <w:rsid w:val="003A1061"/>
    <w:rsid w:val="003A15A6"/>
    <w:rsid w:val="003A725F"/>
    <w:rsid w:val="003A7388"/>
    <w:rsid w:val="003B0C2B"/>
    <w:rsid w:val="003B2F92"/>
    <w:rsid w:val="003B4CB7"/>
    <w:rsid w:val="003B5D29"/>
    <w:rsid w:val="003B69F2"/>
    <w:rsid w:val="003B6B34"/>
    <w:rsid w:val="003B6C26"/>
    <w:rsid w:val="003B7586"/>
    <w:rsid w:val="003C1632"/>
    <w:rsid w:val="003C3F54"/>
    <w:rsid w:val="003C759A"/>
    <w:rsid w:val="003D04AC"/>
    <w:rsid w:val="003D46C2"/>
    <w:rsid w:val="003D491E"/>
    <w:rsid w:val="003D669C"/>
    <w:rsid w:val="003D77D5"/>
    <w:rsid w:val="003E1C83"/>
    <w:rsid w:val="003E537D"/>
    <w:rsid w:val="003E7A0E"/>
    <w:rsid w:val="003F0A7B"/>
    <w:rsid w:val="003F20A3"/>
    <w:rsid w:val="003F4768"/>
    <w:rsid w:val="00400286"/>
    <w:rsid w:val="00403ABC"/>
    <w:rsid w:val="00406A44"/>
    <w:rsid w:val="00411A96"/>
    <w:rsid w:val="0041211F"/>
    <w:rsid w:val="0041255F"/>
    <w:rsid w:val="00413FBE"/>
    <w:rsid w:val="00414200"/>
    <w:rsid w:val="00414CEF"/>
    <w:rsid w:val="004173BC"/>
    <w:rsid w:val="00417991"/>
    <w:rsid w:val="00417CA4"/>
    <w:rsid w:val="00421011"/>
    <w:rsid w:val="00432AC0"/>
    <w:rsid w:val="0044518D"/>
    <w:rsid w:val="00450619"/>
    <w:rsid w:val="00451B2E"/>
    <w:rsid w:val="00457777"/>
    <w:rsid w:val="004624AD"/>
    <w:rsid w:val="004637AB"/>
    <w:rsid w:val="00463F53"/>
    <w:rsid w:val="0046471B"/>
    <w:rsid w:val="00464DE5"/>
    <w:rsid w:val="00465058"/>
    <w:rsid w:val="004655E8"/>
    <w:rsid w:val="00466EF1"/>
    <w:rsid w:val="00474FBD"/>
    <w:rsid w:val="004764EC"/>
    <w:rsid w:val="004771B8"/>
    <w:rsid w:val="0048065C"/>
    <w:rsid w:val="00481051"/>
    <w:rsid w:val="00482032"/>
    <w:rsid w:val="0048367B"/>
    <w:rsid w:val="00484CD8"/>
    <w:rsid w:val="004853FA"/>
    <w:rsid w:val="00486FE6"/>
    <w:rsid w:val="004879C0"/>
    <w:rsid w:val="004910D5"/>
    <w:rsid w:val="00492835"/>
    <w:rsid w:val="00493C32"/>
    <w:rsid w:val="00496B32"/>
    <w:rsid w:val="00496D9B"/>
    <w:rsid w:val="00497DD5"/>
    <w:rsid w:val="004A1A14"/>
    <w:rsid w:val="004A3F6B"/>
    <w:rsid w:val="004A6011"/>
    <w:rsid w:val="004B2BDB"/>
    <w:rsid w:val="004B4068"/>
    <w:rsid w:val="004B6F42"/>
    <w:rsid w:val="004B7498"/>
    <w:rsid w:val="004B7D8F"/>
    <w:rsid w:val="004C257E"/>
    <w:rsid w:val="004C5F74"/>
    <w:rsid w:val="004C7ED4"/>
    <w:rsid w:val="004D4BDE"/>
    <w:rsid w:val="004D4BED"/>
    <w:rsid w:val="004D73DF"/>
    <w:rsid w:val="004E0ABD"/>
    <w:rsid w:val="004E1F9A"/>
    <w:rsid w:val="004E2628"/>
    <w:rsid w:val="004E2CE8"/>
    <w:rsid w:val="004E4C3F"/>
    <w:rsid w:val="004E4F26"/>
    <w:rsid w:val="004F0058"/>
    <w:rsid w:val="004F2C5F"/>
    <w:rsid w:val="004F3938"/>
    <w:rsid w:val="004F6FE1"/>
    <w:rsid w:val="00500BE1"/>
    <w:rsid w:val="0050585C"/>
    <w:rsid w:val="00511069"/>
    <w:rsid w:val="00512E06"/>
    <w:rsid w:val="0052133E"/>
    <w:rsid w:val="005228DA"/>
    <w:rsid w:val="00523E8B"/>
    <w:rsid w:val="00524396"/>
    <w:rsid w:val="0053001E"/>
    <w:rsid w:val="005320CA"/>
    <w:rsid w:val="00532A66"/>
    <w:rsid w:val="00532B57"/>
    <w:rsid w:val="005339B9"/>
    <w:rsid w:val="00540C6B"/>
    <w:rsid w:val="00542BF8"/>
    <w:rsid w:val="00550527"/>
    <w:rsid w:val="005572E7"/>
    <w:rsid w:val="005577D1"/>
    <w:rsid w:val="00557A63"/>
    <w:rsid w:val="005616A1"/>
    <w:rsid w:val="005666D3"/>
    <w:rsid w:val="005668B1"/>
    <w:rsid w:val="00566986"/>
    <w:rsid w:val="00571EDD"/>
    <w:rsid w:val="00580530"/>
    <w:rsid w:val="00582B43"/>
    <w:rsid w:val="0058439B"/>
    <w:rsid w:val="00587326"/>
    <w:rsid w:val="0059038B"/>
    <w:rsid w:val="00594AAA"/>
    <w:rsid w:val="005973F8"/>
    <w:rsid w:val="005A0781"/>
    <w:rsid w:val="005A115B"/>
    <w:rsid w:val="005A2834"/>
    <w:rsid w:val="005A6A11"/>
    <w:rsid w:val="005A7FBB"/>
    <w:rsid w:val="005B18AA"/>
    <w:rsid w:val="005B3AE9"/>
    <w:rsid w:val="005B462E"/>
    <w:rsid w:val="005B6A51"/>
    <w:rsid w:val="005B73BD"/>
    <w:rsid w:val="005C2436"/>
    <w:rsid w:val="005C61AD"/>
    <w:rsid w:val="005C71E9"/>
    <w:rsid w:val="005C7285"/>
    <w:rsid w:val="005D0112"/>
    <w:rsid w:val="005D4881"/>
    <w:rsid w:val="005D49C4"/>
    <w:rsid w:val="005D5F88"/>
    <w:rsid w:val="005D63FA"/>
    <w:rsid w:val="005D69C2"/>
    <w:rsid w:val="005D73EF"/>
    <w:rsid w:val="005E1B91"/>
    <w:rsid w:val="005E4A39"/>
    <w:rsid w:val="005E65B4"/>
    <w:rsid w:val="005E78B2"/>
    <w:rsid w:val="005F1ECF"/>
    <w:rsid w:val="005F467C"/>
    <w:rsid w:val="00604FBF"/>
    <w:rsid w:val="00606F0B"/>
    <w:rsid w:val="0060769F"/>
    <w:rsid w:val="0061478C"/>
    <w:rsid w:val="006210B4"/>
    <w:rsid w:val="00621FDD"/>
    <w:rsid w:val="0062340B"/>
    <w:rsid w:val="00626DE1"/>
    <w:rsid w:val="006302D2"/>
    <w:rsid w:val="006304FD"/>
    <w:rsid w:val="0063404A"/>
    <w:rsid w:val="00636686"/>
    <w:rsid w:val="00640A46"/>
    <w:rsid w:val="00640B1A"/>
    <w:rsid w:val="006424E3"/>
    <w:rsid w:val="00642B03"/>
    <w:rsid w:val="00644202"/>
    <w:rsid w:val="00645F58"/>
    <w:rsid w:val="00647642"/>
    <w:rsid w:val="00650A96"/>
    <w:rsid w:val="00651F69"/>
    <w:rsid w:val="0065260F"/>
    <w:rsid w:val="00652CCD"/>
    <w:rsid w:val="00653423"/>
    <w:rsid w:val="006549FD"/>
    <w:rsid w:val="006552A2"/>
    <w:rsid w:val="00664ABA"/>
    <w:rsid w:val="00670B30"/>
    <w:rsid w:val="00670D1F"/>
    <w:rsid w:val="00672084"/>
    <w:rsid w:val="00675661"/>
    <w:rsid w:val="006817DF"/>
    <w:rsid w:val="00681A19"/>
    <w:rsid w:val="00682A47"/>
    <w:rsid w:val="00683B17"/>
    <w:rsid w:val="00686574"/>
    <w:rsid w:val="00686D9F"/>
    <w:rsid w:val="006926C6"/>
    <w:rsid w:val="00693743"/>
    <w:rsid w:val="00694FB8"/>
    <w:rsid w:val="006954B2"/>
    <w:rsid w:val="006A1049"/>
    <w:rsid w:val="006A127F"/>
    <w:rsid w:val="006A1526"/>
    <w:rsid w:val="006A38BE"/>
    <w:rsid w:val="006A4DF9"/>
    <w:rsid w:val="006B2928"/>
    <w:rsid w:val="006B3EDA"/>
    <w:rsid w:val="006B4180"/>
    <w:rsid w:val="006B47A3"/>
    <w:rsid w:val="006C2464"/>
    <w:rsid w:val="006C256E"/>
    <w:rsid w:val="006C48EE"/>
    <w:rsid w:val="006D28B5"/>
    <w:rsid w:val="006D3372"/>
    <w:rsid w:val="006D5097"/>
    <w:rsid w:val="006D5551"/>
    <w:rsid w:val="006D5EE2"/>
    <w:rsid w:val="006D686F"/>
    <w:rsid w:val="006D7AFC"/>
    <w:rsid w:val="006E3B31"/>
    <w:rsid w:val="006E429E"/>
    <w:rsid w:val="006E4E70"/>
    <w:rsid w:val="006F0FA0"/>
    <w:rsid w:val="006F1B40"/>
    <w:rsid w:val="006F20A7"/>
    <w:rsid w:val="006F5716"/>
    <w:rsid w:val="00700056"/>
    <w:rsid w:val="00700EFB"/>
    <w:rsid w:val="00701AFA"/>
    <w:rsid w:val="007027B7"/>
    <w:rsid w:val="00706996"/>
    <w:rsid w:val="00707CAB"/>
    <w:rsid w:val="0071522C"/>
    <w:rsid w:val="00715D3E"/>
    <w:rsid w:val="00723F5E"/>
    <w:rsid w:val="0072638C"/>
    <w:rsid w:val="00741F33"/>
    <w:rsid w:val="007421FF"/>
    <w:rsid w:val="0075387E"/>
    <w:rsid w:val="00753FF1"/>
    <w:rsid w:val="00761108"/>
    <w:rsid w:val="00763B7F"/>
    <w:rsid w:val="00763ECF"/>
    <w:rsid w:val="00764556"/>
    <w:rsid w:val="00765D72"/>
    <w:rsid w:val="0076606B"/>
    <w:rsid w:val="0077079E"/>
    <w:rsid w:val="00770C2D"/>
    <w:rsid w:val="00771C1D"/>
    <w:rsid w:val="00772A5E"/>
    <w:rsid w:val="00773202"/>
    <w:rsid w:val="0077382E"/>
    <w:rsid w:val="007741D1"/>
    <w:rsid w:val="00776921"/>
    <w:rsid w:val="007809ED"/>
    <w:rsid w:val="00783314"/>
    <w:rsid w:val="0078490C"/>
    <w:rsid w:val="00784CD4"/>
    <w:rsid w:val="0078632E"/>
    <w:rsid w:val="007867BC"/>
    <w:rsid w:val="007877B2"/>
    <w:rsid w:val="0079272C"/>
    <w:rsid w:val="00793948"/>
    <w:rsid w:val="007952B9"/>
    <w:rsid w:val="007A0D63"/>
    <w:rsid w:val="007A3EB3"/>
    <w:rsid w:val="007B1EFB"/>
    <w:rsid w:val="007B51D6"/>
    <w:rsid w:val="007B7BAF"/>
    <w:rsid w:val="007C5EFD"/>
    <w:rsid w:val="007C6FBC"/>
    <w:rsid w:val="007C75EF"/>
    <w:rsid w:val="007D0340"/>
    <w:rsid w:val="007D171B"/>
    <w:rsid w:val="007D3A87"/>
    <w:rsid w:val="007D5764"/>
    <w:rsid w:val="007D68CF"/>
    <w:rsid w:val="007D6CE5"/>
    <w:rsid w:val="007D72E3"/>
    <w:rsid w:val="007E21DF"/>
    <w:rsid w:val="007E2C00"/>
    <w:rsid w:val="007E3D06"/>
    <w:rsid w:val="007E520A"/>
    <w:rsid w:val="007E6F7A"/>
    <w:rsid w:val="007E7EEC"/>
    <w:rsid w:val="007F1599"/>
    <w:rsid w:val="007F4455"/>
    <w:rsid w:val="007F4722"/>
    <w:rsid w:val="007F66AF"/>
    <w:rsid w:val="00814205"/>
    <w:rsid w:val="008150DE"/>
    <w:rsid w:val="00815B14"/>
    <w:rsid w:val="00815FF4"/>
    <w:rsid w:val="00821395"/>
    <w:rsid w:val="00826C60"/>
    <w:rsid w:val="0083231D"/>
    <w:rsid w:val="00833CD7"/>
    <w:rsid w:val="00835F5F"/>
    <w:rsid w:val="00836A87"/>
    <w:rsid w:val="00836DD1"/>
    <w:rsid w:val="0084013E"/>
    <w:rsid w:val="0084196A"/>
    <w:rsid w:val="0084564A"/>
    <w:rsid w:val="00850822"/>
    <w:rsid w:val="00854769"/>
    <w:rsid w:val="0086101B"/>
    <w:rsid w:val="00865246"/>
    <w:rsid w:val="00865AE6"/>
    <w:rsid w:val="008672F6"/>
    <w:rsid w:val="008701BE"/>
    <w:rsid w:val="00871DB5"/>
    <w:rsid w:val="0088229C"/>
    <w:rsid w:val="00884F86"/>
    <w:rsid w:val="00890AD9"/>
    <w:rsid w:val="00893E9F"/>
    <w:rsid w:val="00893EE9"/>
    <w:rsid w:val="00893F96"/>
    <w:rsid w:val="008B05E3"/>
    <w:rsid w:val="008B171B"/>
    <w:rsid w:val="008B3425"/>
    <w:rsid w:val="008B37DF"/>
    <w:rsid w:val="008B4E2A"/>
    <w:rsid w:val="008B7E0A"/>
    <w:rsid w:val="008C0D4F"/>
    <w:rsid w:val="008C115F"/>
    <w:rsid w:val="008C1695"/>
    <w:rsid w:val="008D2267"/>
    <w:rsid w:val="008D3B59"/>
    <w:rsid w:val="008D3B6C"/>
    <w:rsid w:val="008D5E07"/>
    <w:rsid w:val="008E2D01"/>
    <w:rsid w:val="008E727E"/>
    <w:rsid w:val="008F5608"/>
    <w:rsid w:val="008F5E26"/>
    <w:rsid w:val="008F62CC"/>
    <w:rsid w:val="00902F78"/>
    <w:rsid w:val="009054FF"/>
    <w:rsid w:val="00905FBC"/>
    <w:rsid w:val="00910CAD"/>
    <w:rsid w:val="0091371C"/>
    <w:rsid w:val="009201B0"/>
    <w:rsid w:val="00925532"/>
    <w:rsid w:val="00930933"/>
    <w:rsid w:val="00933208"/>
    <w:rsid w:val="00934567"/>
    <w:rsid w:val="00934F3A"/>
    <w:rsid w:val="009355CF"/>
    <w:rsid w:val="00935DC4"/>
    <w:rsid w:val="0094120D"/>
    <w:rsid w:val="00944077"/>
    <w:rsid w:val="009513C5"/>
    <w:rsid w:val="009524A8"/>
    <w:rsid w:val="0096126A"/>
    <w:rsid w:val="0097063E"/>
    <w:rsid w:val="00970C9A"/>
    <w:rsid w:val="00971EF6"/>
    <w:rsid w:val="00974FFB"/>
    <w:rsid w:val="00975A95"/>
    <w:rsid w:val="00975E15"/>
    <w:rsid w:val="00981D92"/>
    <w:rsid w:val="00985E06"/>
    <w:rsid w:val="00986D45"/>
    <w:rsid w:val="00987E1F"/>
    <w:rsid w:val="00990618"/>
    <w:rsid w:val="00996894"/>
    <w:rsid w:val="009A22DB"/>
    <w:rsid w:val="009A74FA"/>
    <w:rsid w:val="009B14AE"/>
    <w:rsid w:val="009B191D"/>
    <w:rsid w:val="009B24FA"/>
    <w:rsid w:val="009B308F"/>
    <w:rsid w:val="009B4793"/>
    <w:rsid w:val="009C5C2C"/>
    <w:rsid w:val="009C77D1"/>
    <w:rsid w:val="009D18D3"/>
    <w:rsid w:val="009D3920"/>
    <w:rsid w:val="009D456D"/>
    <w:rsid w:val="009D5435"/>
    <w:rsid w:val="009E031D"/>
    <w:rsid w:val="009E134D"/>
    <w:rsid w:val="009E14A7"/>
    <w:rsid w:val="009E3204"/>
    <w:rsid w:val="009F1305"/>
    <w:rsid w:val="009F130B"/>
    <w:rsid w:val="009F3216"/>
    <w:rsid w:val="009F5267"/>
    <w:rsid w:val="009F6E7C"/>
    <w:rsid w:val="009F7F20"/>
    <w:rsid w:val="00A024C6"/>
    <w:rsid w:val="00A05590"/>
    <w:rsid w:val="00A05C7F"/>
    <w:rsid w:val="00A062DA"/>
    <w:rsid w:val="00A07B6C"/>
    <w:rsid w:val="00A106C0"/>
    <w:rsid w:val="00A11768"/>
    <w:rsid w:val="00A14915"/>
    <w:rsid w:val="00A15283"/>
    <w:rsid w:val="00A23132"/>
    <w:rsid w:val="00A255A5"/>
    <w:rsid w:val="00A26FB9"/>
    <w:rsid w:val="00A2735D"/>
    <w:rsid w:val="00A31881"/>
    <w:rsid w:val="00A355C7"/>
    <w:rsid w:val="00A364BC"/>
    <w:rsid w:val="00A37AC4"/>
    <w:rsid w:val="00A45943"/>
    <w:rsid w:val="00A5144F"/>
    <w:rsid w:val="00A53D4B"/>
    <w:rsid w:val="00A55DBB"/>
    <w:rsid w:val="00A57059"/>
    <w:rsid w:val="00A601F0"/>
    <w:rsid w:val="00A612B9"/>
    <w:rsid w:val="00A61FA3"/>
    <w:rsid w:val="00A63705"/>
    <w:rsid w:val="00A6695D"/>
    <w:rsid w:val="00A67A02"/>
    <w:rsid w:val="00A71986"/>
    <w:rsid w:val="00A85905"/>
    <w:rsid w:val="00A91CE0"/>
    <w:rsid w:val="00A91E72"/>
    <w:rsid w:val="00A9433F"/>
    <w:rsid w:val="00A95720"/>
    <w:rsid w:val="00AA1782"/>
    <w:rsid w:val="00AA7143"/>
    <w:rsid w:val="00AB0055"/>
    <w:rsid w:val="00AB386E"/>
    <w:rsid w:val="00AB5D86"/>
    <w:rsid w:val="00AB6172"/>
    <w:rsid w:val="00AB6556"/>
    <w:rsid w:val="00AB7352"/>
    <w:rsid w:val="00AC0AF3"/>
    <w:rsid w:val="00AC234C"/>
    <w:rsid w:val="00AC35F1"/>
    <w:rsid w:val="00AC67B2"/>
    <w:rsid w:val="00AC7AEE"/>
    <w:rsid w:val="00AD0380"/>
    <w:rsid w:val="00AD13DB"/>
    <w:rsid w:val="00AD156D"/>
    <w:rsid w:val="00AD29B9"/>
    <w:rsid w:val="00AE13BA"/>
    <w:rsid w:val="00AE4FF8"/>
    <w:rsid w:val="00AE5085"/>
    <w:rsid w:val="00AE5956"/>
    <w:rsid w:val="00AF0B8F"/>
    <w:rsid w:val="00AF1364"/>
    <w:rsid w:val="00AF6694"/>
    <w:rsid w:val="00AF7B34"/>
    <w:rsid w:val="00B04A19"/>
    <w:rsid w:val="00B05A99"/>
    <w:rsid w:val="00B06517"/>
    <w:rsid w:val="00B07837"/>
    <w:rsid w:val="00B114C8"/>
    <w:rsid w:val="00B1336D"/>
    <w:rsid w:val="00B200BD"/>
    <w:rsid w:val="00B20292"/>
    <w:rsid w:val="00B211F2"/>
    <w:rsid w:val="00B22DB4"/>
    <w:rsid w:val="00B302DA"/>
    <w:rsid w:val="00B32A4C"/>
    <w:rsid w:val="00B3534B"/>
    <w:rsid w:val="00B37777"/>
    <w:rsid w:val="00B37C78"/>
    <w:rsid w:val="00B41F44"/>
    <w:rsid w:val="00B43528"/>
    <w:rsid w:val="00B43EDC"/>
    <w:rsid w:val="00B44D36"/>
    <w:rsid w:val="00B47956"/>
    <w:rsid w:val="00B5192A"/>
    <w:rsid w:val="00B52CF7"/>
    <w:rsid w:val="00B55E3E"/>
    <w:rsid w:val="00B60650"/>
    <w:rsid w:val="00B60CEB"/>
    <w:rsid w:val="00B618F8"/>
    <w:rsid w:val="00B62A7F"/>
    <w:rsid w:val="00B6794B"/>
    <w:rsid w:val="00B7147C"/>
    <w:rsid w:val="00B71A5D"/>
    <w:rsid w:val="00B7728A"/>
    <w:rsid w:val="00B82A6D"/>
    <w:rsid w:val="00B82D76"/>
    <w:rsid w:val="00B83C04"/>
    <w:rsid w:val="00B849D7"/>
    <w:rsid w:val="00B85994"/>
    <w:rsid w:val="00B92DEA"/>
    <w:rsid w:val="00B95260"/>
    <w:rsid w:val="00BA097A"/>
    <w:rsid w:val="00BA3F32"/>
    <w:rsid w:val="00BA7532"/>
    <w:rsid w:val="00BA7FA7"/>
    <w:rsid w:val="00BB1B59"/>
    <w:rsid w:val="00BB27FF"/>
    <w:rsid w:val="00BB4A0A"/>
    <w:rsid w:val="00BB674A"/>
    <w:rsid w:val="00BC113C"/>
    <w:rsid w:val="00BC1737"/>
    <w:rsid w:val="00BC7B27"/>
    <w:rsid w:val="00BD5092"/>
    <w:rsid w:val="00BD5D4F"/>
    <w:rsid w:val="00BD6450"/>
    <w:rsid w:val="00BD6708"/>
    <w:rsid w:val="00BE0CFB"/>
    <w:rsid w:val="00BE1886"/>
    <w:rsid w:val="00BE1BB8"/>
    <w:rsid w:val="00BE20E5"/>
    <w:rsid w:val="00BE42A0"/>
    <w:rsid w:val="00BE469C"/>
    <w:rsid w:val="00C02E58"/>
    <w:rsid w:val="00C0342E"/>
    <w:rsid w:val="00C20251"/>
    <w:rsid w:val="00C21194"/>
    <w:rsid w:val="00C213B7"/>
    <w:rsid w:val="00C21C3E"/>
    <w:rsid w:val="00C2342E"/>
    <w:rsid w:val="00C235E4"/>
    <w:rsid w:val="00C272BF"/>
    <w:rsid w:val="00C27F3F"/>
    <w:rsid w:val="00C3001F"/>
    <w:rsid w:val="00C309E0"/>
    <w:rsid w:val="00C3329E"/>
    <w:rsid w:val="00C36060"/>
    <w:rsid w:val="00C41343"/>
    <w:rsid w:val="00C418E8"/>
    <w:rsid w:val="00C5441C"/>
    <w:rsid w:val="00C5487E"/>
    <w:rsid w:val="00C54EE9"/>
    <w:rsid w:val="00C560E2"/>
    <w:rsid w:val="00C57372"/>
    <w:rsid w:val="00C610A8"/>
    <w:rsid w:val="00C623D9"/>
    <w:rsid w:val="00C63353"/>
    <w:rsid w:val="00C63D0E"/>
    <w:rsid w:val="00C64AC2"/>
    <w:rsid w:val="00C6666B"/>
    <w:rsid w:val="00C72794"/>
    <w:rsid w:val="00C73C52"/>
    <w:rsid w:val="00C74EEE"/>
    <w:rsid w:val="00C80DE4"/>
    <w:rsid w:val="00C81A09"/>
    <w:rsid w:val="00C832A6"/>
    <w:rsid w:val="00C84DAB"/>
    <w:rsid w:val="00C85EC7"/>
    <w:rsid w:val="00C87E5F"/>
    <w:rsid w:val="00C90D95"/>
    <w:rsid w:val="00C9425E"/>
    <w:rsid w:val="00C95886"/>
    <w:rsid w:val="00C96542"/>
    <w:rsid w:val="00C96977"/>
    <w:rsid w:val="00C97242"/>
    <w:rsid w:val="00C97E1C"/>
    <w:rsid w:val="00CA02C3"/>
    <w:rsid w:val="00CA036E"/>
    <w:rsid w:val="00CA2D62"/>
    <w:rsid w:val="00CB0665"/>
    <w:rsid w:val="00CB08F9"/>
    <w:rsid w:val="00CB23A4"/>
    <w:rsid w:val="00CB3AE9"/>
    <w:rsid w:val="00CB44C0"/>
    <w:rsid w:val="00CB6B12"/>
    <w:rsid w:val="00CB7BD7"/>
    <w:rsid w:val="00CC04EA"/>
    <w:rsid w:val="00CC0CAD"/>
    <w:rsid w:val="00CC1596"/>
    <w:rsid w:val="00CD057F"/>
    <w:rsid w:val="00CD2736"/>
    <w:rsid w:val="00CD51D2"/>
    <w:rsid w:val="00CE1175"/>
    <w:rsid w:val="00CE2FE1"/>
    <w:rsid w:val="00CE4B01"/>
    <w:rsid w:val="00CE5FD6"/>
    <w:rsid w:val="00CF154E"/>
    <w:rsid w:val="00CF1F84"/>
    <w:rsid w:val="00CF341F"/>
    <w:rsid w:val="00CF381B"/>
    <w:rsid w:val="00CF4920"/>
    <w:rsid w:val="00CF6571"/>
    <w:rsid w:val="00D02CC7"/>
    <w:rsid w:val="00D06A2A"/>
    <w:rsid w:val="00D110F8"/>
    <w:rsid w:val="00D22361"/>
    <w:rsid w:val="00D23F74"/>
    <w:rsid w:val="00D24B73"/>
    <w:rsid w:val="00D2557F"/>
    <w:rsid w:val="00D30636"/>
    <w:rsid w:val="00D310CD"/>
    <w:rsid w:val="00D33024"/>
    <w:rsid w:val="00D34E77"/>
    <w:rsid w:val="00D42BD1"/>
    <w:rsid w:val="00D44671"/>
    <w:rsid w:val="00D461BF"/>
    <w:rsid w:val="00D5341D"/>
    <w:rsid w:val="00D53598"/>
    <w:rsid w:val="00D559DC"/>
    <w:rsid w:val="00D57E20"/>
    <w:rsid w:val="00D6091B"/>
    <w:rsid w:val="00D6170F"/>
    <w:rsid w:val="00D62924"/>
    <w:rsid w:val="00D62BC8"/>
    <w:rsid w:val="00D648C7"/>
    <w:rsid w:val="00D67A18"/>
    <w:rsid w:val="00D67DB5"/>
    <w:rsid w:val="00D724C5"/>
    <w:rsid w:val="00D7717F"/>
    <w:rsid w:val="00D81AA0"/>
    <w:rsid w:val="00D832F0"/>
    <w:rsid w:val="00D83317"/>
    <w:rsid w:val="00D871F3"/>
    <w:rsid w:val="00D875C4"/>
    <w:rsid w:val="00D917BB"/>
    <w:rsid w:val="00D93B6B"/>
    <w:rsid w:val="00DA3C10"/>
    <w:rsid w:val="00DA7BDB"/>
    <w:rsid w:val="00DB2607"/>
    <w:rsid w:val="00DB3345"/>
    <w:rsid w:val="00DC1161"/>
    <w:rsid w:val="00DC45F3"/>
    <w:rsid w:val="00DC4697"/>
    <w:rsid w:val="00DC4B26"/>
    <w:rsid w:val="00DC50FA"/>
    <w:rsid w:val="00DC6832"/>
    <w:rsid w:val="00DC6F26"/>
    <w:rsid w:val="00DD0CEB"/>
    <w:rsid w:val="00DD5574"/>
    <w:rsid w:val="00DD75C1"/>
    <w:rsid w:val="00DE062A"/>
    <w:rsid w:val="00DE4E99"/>
    <w:rsid w:val="00DE6592"/>
    <w:rsid w:val="00DE6E66"/>
    <w:rsid w:val="00DF1B14"/>
    <w:rsid w:val="00DF1B88"/>
    <w:rsid w:val="00DF2629"/>
    <w:rsid w:val="00DF4564"/>
    <w:rsid w:val="00DF67B2"/>
    <w:rsid w:val="00E02E81"/>
    <w:rsid w:val="00E05CD1"/>
    <w:rsid w:val="00E17E35"/>
    <w:rsid w:val="00E262E0"/>
    <w:rsid w:val="00E32119"/>
    <w:rsid w:val="00E33F13"/>
    <w:rsid w:val="00E347DF"/>
    <w:rsid w:val="00E36560"/>
    <w:rsid w:val="00E464D6"/>
    <w:rsid w:val="00E46671"/>
    <w:rsid w:val="00E4711D"/>
    <w:rsid w:val="00E47DCC"/>
    <w:rsid w:val="00E60D3D"/>
    <w:rsid w:val="00E611F8"/>
    <w:rsid w:val="00E61610"/>
    <w:rsid w:val="00E624F5"/>
    <w:rsid w:val="00E62688"/>
    <w:rsid w:val="00E67FC6"/>
    <w:rsid w:val="00E713C0"/>
    <w:rsid w:val="00E71E8D"/>
    <w:rsid w:val="00E72805"/>
    <w:rsid w:val="00E72DFC"/>
    <w:rsid w:val="00E736A1"/>
    <w:rsid w:val="00E748BF"/>
    <w:rsid w:val="00E7743D"/>
    <w:rsid w:val="00E774D2"/>
    <w:rsid w:val="00E801F6"/>
    <w:rsid w:val="00E80ABB"/>
    <w:rsid w:val="00E82087"/>
    <w:rsid w:val="00E82BAC"/>
    <w:rsid w:val="00E834CB"/>
    <w:rsid w:val="00E9042B"/>
    <w:rsid w:val="00E91BB7"/>
    <w:rsid w:val="00E937A3"/>
    <w:rsid w:val="00E94BEA"/>
    <w:rsid w:val="00E9547C"/>
    <w:rsid w:val="00E95EFF"/>
    <w:rsid w:val="00EA0386"/>
    <w:rsid w:val="00EA04F1"/>
    <w:rsid w:val="00EA09DE"/>
    <w:rsid w:val="00EA1CE9"/>
    <w:rsid w:val="00EA2910"/>
    <w:rsid w:val="00EA4664"/>
    <w:rsid w:val="00EA4C3D"/>
    <w:rsid w:val="00EA7594"/>
    <w:rsid w:val="00EA7808"/>
    <w:rsid w:val="00EA7A9E"/>
    <w:rsid w:val="00EB0456"/>
    <w:rsid w:val="00EB0CB2"/>
    <w:rsid w:val="00EC02C7"/>
    <w:rsid w:val="00EC3162"/>
    <w:rsid w:val="00EC46CF"/>
    <w:rsid w:val="00EC6D18"/>
    <w:rsid w:val="00ED0749"/>
    <w:rsid w:val="00ED7CB5"/>
    <w:rsid w:val="00EE001A"/>
    <w:rsid w:val="00EE260A"/>
    <w:rsid w:val="00EE3024"/>
    <w:rsid w:val="00EE339D"/>
    <w:rsid w:val="00EE33D2"/>
    <w:rsid w:val="00EE34A7"/>
    <w:rsid w:val="00EE635A"/>
    <w:rsid w:val="00EF0AB0"/>
    <w:rsid w:val="00EF0C82"/>
    <w:rsid w:val="00EF7E82"/>
    <w:rsid w:val="00F064F2"/>
    <w:rsid w:val="00F10116"/>
    <w:rsid w:val="00F10B25"/>
    <w:rsid w:val="00F11631"/>
    <w:rsid w:val="00F12068"/>
    <w:rsid w:val="00F13C59"/>
    <w:rsid w:val="00F15B9E"/>
    <w:rsid w:val="00F16FEF"/>
    <w:rsid w:val="00F17C87"/>
    <w:rsid w:val="00F20645"/>
    <w:rsid w:val="00F27438"/>
    <w:rsid w:val="00F31959"/>
    <w:rsid w:val="00F31CB9"/>
    <w:rsid w:val="00F339FF"/>
    <w:rsid w:val="00F355C9"/>
    <w:rsid w:val="00F43357"/>
    <w:rsid w:val="00F43AF8"/>
    <w:rsid w:val="00F43B15"/>
    <w:rsid w:val="00F5423B"/>
    <w:rsid w:val="00F561E2"/>
    <w:rsid w:val="00F570AF"/>
    <w:rsid w:val="00F6068A"/>
    <w:rsid w:val="00F7428A"/>
    <w:rsid w:val="00F758B6"/>
    <w:rsid w:val="00F85577"/>
    <w:rsid w:val="00F927B3"/>
    <w:rsid w:val="00F9317F"/>
    <w:rsid w:val="00F9437D"/>
    <w:rsid w:val="00F974CA"/>
    <w:rsid w:val="00FA19D5"/>
    <w:rsid w:val="00FA24B6"/>
    <w:rsid w:val="00FA57FB"/>
    <w:rsid w:val="00FA79F1"/>
    <w:rsid w:val="00FB4026"/>
    <w:rsid w:val="00FC32D3"/>
    <w:rsid w:val="00FC362B"/>
    <w:rsid w:val="00FC4A21"/>
    <w:rsid w:val="00FC6DF9"/>
    <w:rsid w:val="00FC7255"/>
    <w:rsid w:val="00FD13B0"/>
    <w:rsid w:val="00FD13CA"/>
    <w:rsid w:val="00FD355D"/>
    <w:rsid w:val="00FD3B97"/>
    <w:rsid w:val="00FD51FA"/>
    <w:rsid w:val="00FD7C64"/>
    <w:rsid w:val="00FE0876"/>
    <w:rsid w:val="00FE21AB"/>
    <w:rsid w:val="00FE5951"/>
    <w:rsid w:val="00FE73AE"/>
    <w:rsid w:val="00FF0F1C"/>
    <w:rsid w:val="00FF1833"/>
    <w:rsid w:val="00FF550B"/>
    <w:rsid w:val="00FF5877"/>
    <w:rsid w:val="00FF5C59"/>
    <w:rsid w:val="00FF6F78"/>
    <w:rsid w:val="00FF76C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qFormat="1"/>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FF"/>
    <w:rPr>
      <w:rFonts w:ascii="Arial" w:hAnsi="Arial"/>
      <w:sz w:val="22"/>
    </w:rPr>
  </w:style>
  <w:style w:type="paragraph" w:styleId="Titre1">
    <w:name w:val="heading 1"/>
    <w:aliases w:val="Style 1"/>
    <w:basedOn w:val="Normal"/>
    <w:next w:val="Normal"/>
    <w:link w:val="Titre1Car"/>
    <w:qFormat/>
    <w:rsid w:val="005572E7"/>
    <w:pPr>
      <w:numPr>
        <w:numId w:val="3"/>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6"/>
      </w:numPr>
      <w:tabs>
        <w:tab w:val="left" w:pos="851"/>
      </w:tabs>
      <w:outlineLvl w:val="1"/>
    </w:pPr>
    <w:rPr>
      <w:bCs/>
      <w:sz w:val="24"/>
      <w:u w:val="single"/>
    </w:rPr>
  </w:style>
  <w:style w:type="paragraph" w:styleId="Titre3">
    <w:name w:val="heading 3"/>
    <w:aliases w:val="Style 4"/>
    <w:basedOn w:val="Normal"/>
    <w:next w:val="Normal"/>
    <w:link w:val="Titre3Car"/>
    <w:qFormat/>
    <w:rsid w:val="00D559DC"/>
    <w:pPr>
      <w:keepNext/>
      <w:widowControl w:val="0"/>
      <w:numPr>
        <w:ilvl w:val="2"/>
        <w:numId w:val="6"/>
      </w:numPr>
      <w:tabs>
        <w:tab w:val="clear" w:pos="1844"/>
        <w:tab w:val="left" w:pos="1701"/>
      </w:tabs>
      <w:ind w:left="1702"/>
      <w:outlineLvl w:val="2"/>
    </w:pPr>
    <w:rPr>
      <w:rFonts w:cs="Arial"/>
      <w:i/>
      <w:sz w:val="24"/>
      <w:u w:val="single"/>
    </w:rPr>
  </w:style>
  <w:style w:type="paragraph" w:styleId="Titre4">
    <w:name w:val="heading 4"/>
    <w:basedOn w:val="Normal"/>
    <w:next w:val="Normal"/>
    <w:rsid w:val="00D559DC"/>
    <w:pPr>
      <w:keepNext/>
      <w:widowControl w:val="0"/>
      <w:numPr>
        <w:ilvl w:val="3"/>
        <w:numId w:val="6"/>
      </w:numPr>
      <w:outlineLvl w:val="3"/>
    </w:pPr>
    <w:rPr>
      <w:i/>
      <w:sz w:val="24"/>
    </w:rPr>
  </w:style>
  <w:style w:type="paragraph" w:styleId="Titre5">
    <w:name w:val="heading 5"/>
    <w:basedOn w:val="Normal"/>
    <w:next w:val="Normal"/>
    <w:rsid w:val="00D33024"/>
    <w:pPr>
      <w:keepNext/>
      <w:numPr>
        <w:ilvl w:val="4"/>
        <w:numId w:val="6"/>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qFormat/>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uiPriority w:val="99"/>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1"/>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474FBD"/>
    <w:pPr>
      <w:keepNext/>
      <w:keepLines/>
      <w:widowControl w:val="0"/>
      <w:numPr>
        <w:numId w:val="5"/>
      </w:numPr>
      <w:tabs>
        <w:tab w:val="left" w:pos="1701"/>
      </w:tabs>
      <w:spacing w:before="720"/>
      <w:ind w:left="357" w:hanging="357"/>
    </w:pPr>
    <w:rPr>
      <w:rFonts w:ascii="Arial Gras" w:hAnsi="Arial Gras"/>
      <w:caps/>
      <w:szCs w:val="22"/>
    </w:rPr>
  </w:style>
  <w:style w:type="paragraph" w:customStyle="1" w:styleId="08Titre11-">
    <w:name w:val="08 Titre 1.1 -"/>
    <w:basedOn w:val="Titre3"/>
    <w:qFormat/>
    <w:rsid w:val="003E1C83"/>
    <w:pPr>
      <w:keepLines/>
      <w:numPr>
        <w:numId w:val="7"/>
      </w:numPr>
      <w:tabs>
        <w:tab w:val="clear" w:pos="1701"/>
        <w:tab w:val="left" w:pos="567"/>
      </w:tabs>
      <w:spacing w:before="240"/>
      <w:ind w:left="567" w:hanging="567"/>
      <w:jc w:val="both"/>
    </w:pPr>
    <w:rPr>
      <w:b/>
      <w:i w:val="0"/>
      <w:smallCaps/>
      <w:color w:val="436E91"/>
      <w:sz w:val="22"/>
      <w:szCs w:val="18"/>
    </w:rPr>
  </w:style>
  <w:style w:type="paragraph" w:customStyle="1" w:styleId="09Titre111-">
    <w:name w:val="09 Titre 1.1.1 -"/>
    <w:basedOn w:val="Titre4"/>
    <w:qFormat/>
    <w:rsid w:val="00B7728A"/>
    <w:pPr>
      <w:numPr>
        <w:ilvl w:val="2"/>
        <w:numId w:val="4"/>
      </w:numPr>
      <w:tabs>
        <w:tab w:val="left" w:pos="851"/>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4"/>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5666D3"/>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9D3920"/>
    <w:pPr>
      <w:numPr>
        <w:numId w:val="11"/>
      </w:numPr>
      <w:spacing w:before="240" w:after="240"/>
      <w:jc w:val="both"/>
    </w:pPr>
  </w:style>
  <w:style w:type="table" w:styleId="TableauGrille6Couleur-Accentuation3">
    <w:name w:val="Grid Table 6 Colorful Accent 3"/>
    <w:basedOn w:val="TableauNormal"/>
    <w:uiPriority w:val="51"/>
    <w:rsid w:val="0063404A"/>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664ABA"/>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character" w:customStyle="1" w:styleId="Titre3Car">
    <w:name w:val="Titre 3 Car"/>
    <w:aliases w:val="Style 4 Car"/>
    <w:link w:val="Titre3"/>
    <w:rsid w:val="0018514E"/>
    <w:rPr>
      <w:rFonts w:ascii="Arial" w:hAnsi="Arial" w:cs="Arial"/>
      <w:i/>
      <w:sz w:val="24"/>
      <w:u w:val="single"/>
    </w:rPr>
  </w:style>
  <w:style w:type="paragraph" w:styleId="Notedebasdepage">
    <w:name w:val="footnote text"/>
    <w:basedOn w:val="Normal"/>
    <w:link w:val="NotedebasdepageCar"/>
    <w:uiPriority w:val="99"/>
    <w:semiHidden/>
    <w:unhideWhenUsed/>
    <w:rsid w:val="006A1526"/>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6A1526"/>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6A15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08610135">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546604766">
      <w:bodyDiv w:val="1"/>
      <w:marLeft w:val="0"/>
      <w:marRight w:val="0"/>
      <w:marTop w:val="0"/>
      <w:marBottom w:val="0"/>
      <w:divBdr>
        <w:top w:val="none" w:sz="0" w:space="0" w:color="auto"/>
        <w:left w:val="none" w:sz="0" w:space="0" w:color="auto"/>
        <w:bottom w:val="none" w:sz="0" w:space="0" w:color="auto"/>
        <w:right w:val="none" w:sz="0" w:space="0" w:color="auto"/>
      </w:divBdr>
    </w:div>
    <w:div w:id="1615357802">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77904331">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D3934-247D-43EF-A5A9-EF7D37D0B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938</Words>
  <Characters>5163</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6089</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6</cp:revision>
  <cp:lastPrinted>2020-02-03T14:28:00Z</cp:lastPrinted>
  <dcterms:created xsi:type="dcterms:W3CDTF">2026-02-13T13:34:00Z</dcterms:created>
  <dcterms:modified xsi:type="dcterms:W3CDTF">2026-06-10T10:53:00Z</dcterms:modified>
</cp:coreProperties>
</file>